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6CF5" w14:textId="63874F61" w:rsidR="000B46D0" w:rsidRPr="009F1CCE" w:rsidRDefault="009F1CCE" w:rsidP="000B46D0">
      <w:pPr>
        <w:pStyle w:val="Title"/>
        <w:jc w:val="left"/>
        <w:rPr>
          <w:b/>
          <w:sz w:val="24"/>
          <w:szCs w:val="24"/>
          <w:lang w:val="en-US"/>
        </w:rPr>
      </w:pPr>
      <w:bookmarkStart w:id="0" w:name="_Hlk499820287"/>
      <w:r>
        <w:rPr>
          <w:b/>
          <w:sz w:val="24"/>
          <w:szCs w:val="24"/>
          <w:lang w:val="en-US"/>
        </w:rPr>
        <w:t>PV</w:t>
      </w:r>
      <w:r w:rsidR="00D009CD">
        <w:rPr>
          <w:b/>
          <w:sz w:val="24"/>
          <w:szCs w:val="24"/>
          <w:lang w:val="en-US"/>
        </w:rPr>
        <w:t>S</w:t>
      </w:r>
      <w:r w:rsidR="007D0C5D">
        <w:rPr>
          <w:b/>
          <w:sz w:val="24"/>
          <w:szCs w:val="24"/>
          <w:lang w:val="en-US"/>
        </w:rPr>
        <w:t>1021</w:t>
      </w:r>
      <w:r w:rsidR="001F2EC5">
        <w:rPr>
          <w:b/>
          <w:sz w:val="24"/>
          <w:szCs w:val="24"/>
          <w:lang w:val="en-US"/>
        </w:rPr>
        <w:t xml:space="preserve"> Pole Vault Standard</w:t>
      </w:r>
      <w:r w:rsidR="00370C6F">
        <w:rPr>
          <w:b/>
          <w:sz w:val="24"/>
          <w:szCs w:val="24"/>
          <w:lang w:val="en-US"/>
        </w:rPr>
        <w:t>s</w:t>
      </w:r>
      <w:r w:rsidR="00831DA0">
        <w:rPr>
          <w:b/>
          <w:sz w:val="24"/>
          <w:szCs w:val="24"/>
          <w:lang w:val="en-US"/>
        </w:rPr>
        <w:t>, 10’ – 21’ Height Range</w:t>
      </w:r>
    </w:p>
    <w:bookmarkEnd w:id="0"/>
    <w:p w14:paraId="608BACEC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221868D7" w14:textId="78166B05" w:rsidR="002054D7" w:rsidRPr="001F2EC5" w:rsidRDefault="002054D7" w:rsidP="002054D7">
      <w:pPr>
        <w:pStyle w:val="Title"/>
        <w:jc w:val="left"/>
        <w:rPr>
          <w:sz w:val="24"/>
        </w:rPr>
      </w:pPr>
      <w:r>
        <w:rPr>
          <w:sz w:val="24"/>
        </w:rPr>
        <w:t xml:space="preserve">SECTION </w:t>
      </w:r>
      <w:r w:rsidR="00CF55C3">
        <w:rPr>
          <w:sz w:val="24"/>
          <w:lang w:val="en-US"/>
        </w:rPr>
        <w:t>11 68 33.43</w:t>
      </w:r>
      <w:r>
        <w:rPr>
          <w:color w:val="FF0000"/>
          <w:sz w:val="24"/>
          <w:lang w:val="en-US"/>
        </w:rPr>
        <w:t xml:space="preserve"> </w:t>
      </w:r>
      <w:r>
        <w:rPr>
          <w:sz w:val="24"/>
          <w:lang w:val="en-US"/>
        </w:rPr>
        <w:t>–</w:t>
      </w:r>
      <w:r>
        <w:rPr>
          <w:color w:val="FF0000"/>
          <w:sz w:val="24"/>
          <w:lang w:val="en-US"/>
        </w:rPr>
        <w:t xml:space="preserve"> </w:t>
      </w:r>
      <w:r>
        <w:rPr>
          <w:sz w:val="24"/>
          <w:lang w:val="en-US"/>
        </w:rPr>
        <w:t>Track and Field Equipment</w:t>
      </w:r>
    </w:p>
    <w:p w14:paraId="65CFB082" w14:textId="77777777" w:rsidR="00A73895" w:rsidRDefault="00A73895"/>
    <w:p w14:paraId="6BB351A7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5950591F" w14:textId="77777777" w:rsidR="00B667DE" w:rsidRPr="00B667DE" w:rsidRDefault="00B667DE">
      <w:pPr>
        <w:pStyle w:val="Subtitle"/>
        <w:rPr>
          <w:u w:val="none"/>
        </w:rPr>
      </w:pPr>
    </w:p>
    <w:p w14:paraId="7A77D200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61C03EBD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733B28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0553AA2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75B4335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1D23B81A" w14:textId="77777777" w:rsidR="00E133D6" w:rsidRPr="00E133D6" w:rsidRDefault="00E133D6" w:rsidP="00E133D6">
      <w:pPr>
        <w:rPr>
          <w:sz w:val="24"/>
          <w:szCs w:val="24"/>
        </w:rPr>
      </w:pPr>
    </w:p>
    <w:p w14:paraId="7E5A8932" w14:textId="4CA46EA5" w:rsidR="00E133D6" w:rsidRPr="008E2E42" w:rsidRDefault="0014654F" w:rsidP="008D64C2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PV</w:t>
      </w:r>
      <w:r w:rsidR="00D009CD">
        <w:rPr>
          <w:sz w:val="24"/>
          <w:szCs w:val="24"/>
        </w:rPr>
        <w:t>S</w:t>
      </w:r>
      <w:r w:rsidR="007D0C5D">
        <w:rPr>
          <w:sz w:val="24"/>
          <w:szCs w:val="24"/>
        </w:rPr>
        <w:t>1021</w:t>
      </w:r>
      <w:r w:rsidR="00831DA0">
        <w:rPr>
          <w:sz w:val="24"/>
          <w:szCs w:val="24"/>
        </w:rPr>
        <w:t xml:space="preserve"> </w:t>
      </w:r>
      <w:r>
        <w:rPr>
          <w:sz w:val="24"/>
          <w:szCs w:val="24"/>
        </w:rPr>
        <w:t>Pole Vault Standard</w:t>
      </w:r>
      <w:r w:rsidR="00370C6F">
        <w:rPr>
          <w:sz w:val="24"/>
          <w:szCs w:val="24"/>
        </w:rPr>
        <w:t>s</w:t>
      </w:r>
      <w:r w:rsidR="00831DA0">
        <w:rPr>
          <w:sz w:val="24"/>
          <w:szCs w:val="24"/>
        </w:rPr>
        <w:t>, 10’ – 21’ Height Range</w:t>
      </w:r>
    </w:p>
    <w:p w14:paraId="724E3580" w14:textId="77777777" w:rsidR="00E133D6" w:rsidRPr="00E133D6" w:rsidRDefault="00E133D6" w:rsidP="00E133D6">
      <w:pPr>
        <w:rPr>
          <w:sz w:val="24"/>
          <w:szCs w:val="24"/>
        </w:rPr>
      </w:pPr>
    </w:p>
    <w:p w14:paraId="3D6776E5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454911B9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1F39BA94" w14:textId="77777777" w:rsidR="00D52820" w:rsidRDefault="00E133D6" w:rsidP="00D52820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="00D52820">
        <w:rPr>
          <w:sz w:val="24"/>
          <w:szCs w:val="24"/>
        </w:rPr>
        <w:tab/>
      </w:r>
      <w:r w:rsidR="00D52820">
        <w:rPr>
          <w:sz w:val="24"/>
          <w:szCs w:val="24"/>
        </w:rPr>
        <w:tab/>
        <w:t xml:space="preserve">Examine contract documents for requirements that affect work of this </w:t>
      </w:r>
    </w:p>
    <w:p w14:paraId="04B7877A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0FD50048" w14:textId="77777777" w:rsidR="00D52820" w:rsidRDefault="00D52820" w:rsidP="00D52820">
      <w:pPr>
        <w:rPr>
          <w:sz w:val="24"/>
          <w:szCs w:val="24"/>
        </w:rPr>
      </w:pPr>
    </w:p>
    <w:p w14:paraId="79787D08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1E61828F" w14:textId="77777777" w:rsidR="00D52820" w:rsidRDefault="00D52820" w:rsidP="00D5282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1DDA7C19" w14:textId="77777777" w:rsidR="00A70A47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230526C9" w14:textId="77777777" w:rsidR="000842F8" w:rsidRDefault="000842F8" w:rsidP="000842F8">
      <w:pPr>
        <w:rPr>
          <w:b/>
          <w:sz w:val="24"/>
          <w:szCs w:val="24"/>
        </w:rPr>
      </w:pPr>
    </w:p>
    <w:p w14:paraId="17ADC523" w14:textId="77777777" w:rsidR="00E133D6" w:rsidRPr="00E133D6" w:rsidRDefault="00E133D6" w:rsidP="000842F8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00709A93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AE6981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Where </w:t>
      </w:r>
    </w:p>
    <w:p w14:paraId="7B66C93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3142DE6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6D5C27DB" w14:textId="77777777" w:rsidR="00E133D6" w:rsidRPr="00E133D6" w:rsidRDefault="00E133D6" w:rsidP="00E133D6">
      <w:pPr>
        <w:rPr>
          <w:sz w:val="24"/>
          <w:szCs w:val="24"/>
        </w:rPr>
      </w:pPr>
    </w:p>
    <w:p w14:paraId="0371ED1B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E133D6" w:rsidRPr="00E133D6">
        <w:rPr>
          <w:sz w:val="24"/>
          <w:szCs w:val="24"/>
        </w:rPr>
        <w:t xml:space="preserve">.  </w:t>
      </w:r>
      <w:r w:rsidR="00CC5383">
        <w:rPr>
          <w:sz w:val="24"/>
          <w:szCs w:val="24"/>
        </w:rPr>
        <w:t>National Federation of State High School</w:t>
      </w:r>
      <w:r w:rsidR="001647DE">
        <w:rPr>
          <w:sz w:val="24"/>
          <w:szCs w:val="24"/>
        </w:rPr>
        <w:t xml:space="preserve"> Associations</w:t>
      </w:r>
      <w:r w:rsidR="00CC5383">
        <w:rPr>
          <w:sz w:val="24"/>
          <w:szCs w:val="24"/>
        </w:rPr>
        <w:t xml:space="preserve"> (NFHS)</w:t>
      </w:r>
      <w:r w:rsidR="00CC5383">
        <w:rPr>
          <w:sz w:val="24"/>
          <w:szCs w:val="24"/>
        </w:rPr>
        <w:tab/>
      </w:r>
    </w:p>
    <w:p w14:paraId="44A1D1B1" w14:textId="1438F18D" w:rsidR="00F67680" w:rsidRDefault="005E02D3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F55C3">
        <w:rPr>
          <w:color w:val="000000" w:themeColor="text1"/>
          <w:sz w:val="24"/>
          <w:szCs w:val="24"/>
        </w:rPr>
        <w:tab/>
        <w:t>2</w:t>
      </w:r>
      <w:r w:rsidR="00E133D6" w:rsidRPr="00CF55C3">
        <w:rPr>
          <w:color w:val="000000" w:themeColor="text1"/>
          <w:sz w:val="24"/>
          <w:szCs w:val="24"/>
        </w:rPr>
        <w:t xml:space="preserve">.  </w:t>
      </w:r>
      <w:r w:rsidR="00370C6F">
        <w:rPr>
          <w:color w:val="000000" w:themeColor="text1"/>
          <w:sz w:val="24"/>
          <w:szCs w:val="24"/>
        </w:rPr>
        <w:t>World Athletics</w:t>
      </w:r>
      <w:r w:rsidR="001647DE" w:rsidRPr="00CF55C3">
        <w:rPr>
          <w:color w:val="000000" w:themeColor="text1"/>
          <w:sz w:val="24"/>
          <w:szCs w:val="24"/>
        </w:rPr>
        <w:t xml:space="preserve"> (</w:t>
      </w:r>
      <w:r w:rsidR="00370C6F">
        <w:rPr>
          <w:color w:val="000000" w:themeColor="text1"/>
          <w:sz w:val="24"/>
          <w:szCs w:val="24"/>
        </w:rPr>
        <w:t xml:space="preserve">Formerly </w:t>
      </w:r>
      <w:r w:rsidR="001647DE" w:rsidRPr="00CF55C3">
        <w:rPr>
          <w:color w:val="000000" w:themeColor="text1"/>
          <w:sz w:val="24"/>
          <w:szCs w:val="24"/>
        </w:rPr>
        <w:t>IAAF)</w:t>
      </w:r>
      <w:r w:rsidR="001647DE">
        <w:rPr>
          <w:sz w:val="24"/>
          <w:szCs w:val="24"/>
        </w:rPr>
        <w:tab/>
      </w:r>
    </w:p>
    <w:p w14:paraId="0EF64593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National Collegiate Athletic Association (NCAA)</w:t>
      </w:r>
    </w:p>
    <w:p w14:paraId="18D7DCD1" w14:textId="3E58EAC9" w:rsidR="00F67680" w:rsidRDefault="00CF55C3" w:rsidP="00F6768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4</w:t>
      </w:r>
      <w:r w:rsidR="00F67680" w:rsidRPr="00CF55C3">
        <w:rPr>
          <w:color w:val="000000" w:themeColor="text1"/>
          <w:sz w:val="24"/>
          <w:szCs w:val="24"/>
        </w:rPr>
        <w:t>.  American Sports Builders Association (ASBA)</w:t>
      </w:r>
    </w:p>
    <w:p w14:paraId="2C3EEB2F" w14:textId="068AF9DC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F55C3">
        <w:rPr>
          <w:sz w:val="24"/>
          <w:szCs w:val="24"/>
        </w:rPr>
        <w:t>5</w:t>
      </w:r>
      <w:r w:rsidR="00E133D6" w:rsidRPr="00E133D6">
        <w:rPr>
          <w:sz w:val="24"/>
          <w:szCs w:val="24"/>
        </w:rPr>
        <w:t>.  Manufacturer</w:t>
      </w:r>
      <w:r w:rsidR="001647DE">
        <w:rPr>
          <w:sz w:val="24"/>
          <w:szCs w:val="24"/>
        </w:rPr>
        <w:t>’</w:t>
      </w:r>
      <w:r w:rsidR="00E133D6" w:rsidRPr="00E133D6">
        <w:rPr>
          <w:sz w:val="24"/>
          <w:szCs w:val="24"/>
        </w:rPr>
        <w:t xml:space="preserve">s Data and Recommended Installation </w:t>
      </w:r>
    </w:p>
    <w:p w14:paraId="04D138D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697DCCD1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1A2769C9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75120128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EC3642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38E4FE8F" w14:textId="77777777" w:rsidR="00E133D6" w:rsidRPr="00E133D6" w:rsidRDefault="00E133D6" w:rsidP="00D52820">
      <w:pPr>
        <w:tabs>
          <w:tab w:val="left" w:pos="720"/>
          <w:tab w:val="left" w:pos="1440"/>
          <w:tab w:val="left" w:pos="2160"/>
          <w:tab w:val="left" w:pos="3030"/>
        </w:tabs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52820">
        <w:rPr>
          <w:sz w:val="24"/>
          <w:szCs w:val="24"/>
        </w:rPr>
        <w:tab/>
      </w:r>
    </w:p>
    <w:p w14:paraId="4406931C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4B4666D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66E560B6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08BC0EF2" w14:textId="77777777" w:rsidR="00E133D6" w:rsidRPr="00E133D6" w:rsidRDefault="00E133D6" w:rsidP="00E133D6">
      <w:pPr>
        <w:rPr>
          <w:sz w:val="24"/>
          <w:szCs w:val="24"/>
        </w:rPr>
      </w:pPr>
    </w:p>
    <w:p w14:paraId="319611D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lastRenderedPageBreak/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65361F5E" w14:textId="77777777" w:rsidR="00E133D6" w:rsidRPr="00E133D6" w:rsidRDefault="00E133D6" w:rsidP="00E133D6">
      <w:pPr>
        <w:rPr>
          <w:sz w:val="24"/>
          <w:szCs w:val="24"/>
        </w:rPr>
      </w:pPr>
    </w:p>
    <w:p w14:paraId="685E4BF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04941A8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40CA1C1C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24A5361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7117E01F" w14:textId="77777777" w:rsidR="00E133D6" w:rsidRPr="00E133D6" w:rsidRDefault="00E133D6" w:rsidP="00E133D6">
      <w:pPr>
        <w:rPr>
          <w:sz w:val="24"/>
          <w:szCs w:val="24"/>
        </w:rPr>
      </w:pPr>
    </w:p>
    <w:p w14:paraId="3BFDFD13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19E28677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24D3E6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0860A21C" w14:textId="2794B589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7215B4">
        <w:rPr>
          <w:sz w:val="24"/>
          <w:szCs w:val="24"/>
        </w:rPr>
        <w:t xml:space="preserve"> The Manufacturer shall  </w:t>
      </w:r>
      <w:r w:rsidR="007215B4">
        <w:rPr>
          <w:sz w:val="24"/>
          <w:szCs w:val="24"/>
        </w:rPr>
        <w:tab/>
        <w:t xml:space="preserve">            have a current American Sports Builder Association (ASBA) Supplier </w:t>
      </w:r>
      <w:r w:rsidR="007215B4">
        <w:rPr>
          <w:sz w:val="24"/>
          <w:szCs w:val="24"/>
        </w:rPr>
        <w:tab/>
      </w:r>
      <w:r w:rsidR="007215B4">
        <w:rPr>
          <w:sz w:val="24"/>
          <w:szCs w:val="24"/>
        </w:rPr>
        <w:tab/>
      </w:r>
      <w:r w:rsidR="007215B4">
        <w:rPr>
          <w:sz w:val="24"/>
          <w:szCs w:val="24"/>
        </w:rPr>
        <w:tab/>
        <w:t xml:space="preserve">Certificate of Distinction designation. </w:t>
      </w:r>
    </w:p>
    <w:p w14:paraId="7E37BCB9" w14:textId="77777777" w:rsidR="00E133D6" w:rsidRPr="00E133D6" w:rsidRDefault="00E133D6" w:rsidP="00E133D6">
      <w:pPr>
        <w:rPr>
          <w:sz w:val="24"/>
          <w:szCs w:val="24"/>
        </w:rPr>
      </w:pPr>
    </w:p>
    <w:p w14:paraId="3B4FFA05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0637728D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183251CF" w14:textId="77777777" w:rsidR="00A73895" w:rsidRDefault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so as to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indoors so as to provide proper protection.</w:t>
      </w:r>
    </w:p>
    <w:p w14:paraId="5D7929B8" w14:textId="77777777" w:rsidR="00A73895" w:rsidRDefault="00A73895">
      <w:pPr>
        <w:rPr>
          <w:sz w:val="24"/>
        </w:rPr>
      </w:pPr>
    </w:p>
    <w:p w14:paraId="0C42688A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6AB130CD" w14:textId="77777777" w:rsidR="00B40C06" w:rsidRDefault="00B40C06">
      <w:pPr>
        <w:rPr>
          <w:b/>
          <w:sz w:val="24"/>
        </w:rPr>
      </w:pPr>
    </w:p>
    <w:p w14:paraId="2AAA0AEE" w14:textId="741854D1" w:rsidR="00A73895" w:rsidRDefault="00F44458" w:rsidP="00F44458">
      <w:pPr>
        <w:ind w:left="1440" w:hanging="1440"/>
        <w:rPr>
          <w:b/>
          <w:sz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 w:rsidR="00D009CD">
        <w:rPr>
          <w:b/>
          <w:sz w:val="24"/>
          <w:szCs w:val="24"/>
        </w:rPr>
        <w:t>PVS</w:t>
      </w:r>
      <w:r w:rsidR="007D0C5D">
        <w:rPr>
          <w:b/>
          <w:sz w:val="24"/>
          <w:szCs w:val="24"/>
        </w:rPr>
        <w:t>1021</w:t>
      </w:r>
      <w:r w:rsidR="00831DA0">
        <w:rPr>
          <w:b/>
          <w:sz w:val="24"/>
          <w:szCs w:val="24"/>
        </w:rPr>
        <w:t xml:space="preserve"> </w:t>
      </w:r>
      <w:r w:rsidR="00D009CD">
        <w:rPr>
          <w:b/>
          <w:sz w:val="24"/>
          <w:szCs w:val="24"/>
        </w:rPr>
        <w:t>Pole Vault Standard</w:t>
      </w:r>
      <w:r w:rsidR="00370C6F">
        <w:rPr>
          <w:b/>
          <w:sz w:val="24"/>
          <w:szCs w:val="24"/>
        </w:rPr>
        <w:t>s</w:t>
      </w:r>
      <w:r w:rsidR="00831DA0">
        <w:rPr>
          <w:b/>
          <w:sz w:val="24"/>
          <w:szCs w:val="24"/>
        </w:rPr>
        <w:t>, 10’ – 21’ Height Range</w:t>
      </w:r>
    </w:p>
    <w:p w14:paraId="587219DC" w14:textId="77777777" w:rsidR="00A73895" w:rsidRDefault="00A73895">
      <w:pPr>
        <w:pStyle w:val="BodyTextIndent"/>
        <w:ind w:left="0"/>
        <w:rPr>
          <w:sz w:val="20"/>
        </w:rPr>
      </w:pPr>
    </w:p>
    <w:p w14:paraId="2C56FF1D" w14:textId="1DF55B5E" w:rsidR="00A73895" w:rsidRPr="006B3E9C" w:rsidRDefault="00A73895" w:rsidP="006B3E9C">
      <w:pPr>
        <w:pStyle w:val="BodyTextIndent"/>
        <w:numPr>
          <w:ilvl w:val="0"/>
          <w:numId w:val="26"/>
        </w:numPr>
        <w:rPr>
          <w:sz w:val="24"/>
          <w:szCs w:val="24"/>
          <w:lang w:val="en-US"/>
        </w:rPr>
      </w:pPr>
      <w:r>
        <w:rPr>
          <w:sz w:val="24"/>
        </w:rPr>
        <w:t>B</w:t>
      </w:r>
      <w:r w:rsidR="00037663">
        <w:rPr>
          <w:sz w:val="24"/>
        </w:rPr>
        <w:t>ASE</w:t>
      </w:r>
      <w:r w:rsidR="00B47F26">
        <w:rPr>
          <w:sz w:val="24"/>
        </w:rPr>
        <w:t xml:space="preserve">: </w:t>
      </w:r>
      <w:r w:rsidR="009F25C2">
        <w:rPr>
          <w:sz w:val="24"/>
          <w:lang w:val="en-US"/>
        </w:rPr>
        <w:t xml:space="preserve"> </w:t>
      </w:r>
      <w:r w:rsidR="00A70A47">
        <w:rPr>
          <w:sz w:val="24"/>
          <w:szCs w:val="24"/>
          <w:lang w:val="en-US"/>
        </w:rPr>
        <w:t>PV</w:t>
      </w:r>
      <w:r w:rsidR="00460248">
        <w:rPr>
          <w:sz w:val="24"/>
          <w:szCs w:val="24"/>
          <w:lang w:val="en-US"/>
        </w:rPr>
        <w:t>S</w:t>
      </w:r>
      <w:r w:rsidR="007D0C5D">
        <w:rPr>
          <w:sz w:val="24"/>
          <w:szCs w:val="24"/>
          <w:lang w:val="en-US"/>
        </w:rPr>
        <w:t>1021</w:t>
      </w:r>
      <w:r w:rsidR="00831DA0">
        <w:rPr>
          <w:sz w:val="24"/>
          <w:szCs w:val="24"/>
          <w:lang w:val="en-US"/>
        </w:rPr>
        <w:t xml:space="preserve"> </w:t>
      </w:r>
      <w:r w:rsidR="006B3E9C">
        <w:rPr>
          <w:sz w:val="24"/>
          <w:szCs w:val="24"/>
          <w:lang w:val="en-US"/>
        </w:rPr>
        <w:t>Pole Vault Standard</w:t>
      </w:r>
      <w:r w:rsidR="00370C6F">
        <w:rPr>
          <w:sz w:val="24"/>
          <w:szCs w:val="24"/>
          <w:lang w:val="en-US"/>
        </w:rPr>
        <w:t>s</w:t>
      </w:r>
      <w:r w:rsidR="00831DA0">
        <w:rPr>
          <w:sz w:val="24"/>
          <w:szCs w:val="24"/>
          <w:lang w:val="en-US"/>
        </w:rPr>
        <w:t>, 10’ – 21’ Height Range</w:t>
      </w:r>
      <w:r w:rsidR="009755DC">
        <w:rPr>
          <w:sz w:val="24"/>
          <w:szCs w:val="24"/>
          <w:lang w:val="en-US"/>
        </w:rPr>
        <w:t xml:space="preserve"> </w:t>
      </w:r>
      <w:r w:rsidR="006B3E9C" w:rsidRPr="006B3E9C">
        <w:rPr>
          <w:sz w:val="24"/>
          <w:szCs w:val="24"/>
          <w:lang w:val="en-US"/>
        </w:rPr>
        <w:t>a</w:t>
      </w:r>
      <w:r w:rsidR="009F25C2" w:rsidRPr="006B3E9C">
        <w:rPr>
          <w:sz w:val="24"/>
        </w:rPr>
        <w:t>s</w:t>
      </w:r>
      <w:r w:rsidR="009F25C2" w:rsidRPr="006B3E9C">
        <w:rPr>
          <w:sz w:val="24"/>
          <w:lang w:val="en-US"/>
        </w:rPr>
        <w:t xml:space="preserve"> </w:t>
      </w:r>
      <w:r w:rsidR="006B3E9C" w:rsidRPr="006B3E9C">
        <w:rPr>
          <w:sz w:val="24"/>
        </w:rPr>
        <w:t>manufactured</w:t>
      </w:r>
      <w:r w:rsidR="00E7389A" w:rsidRPr="006B3E9C">
        <w:rPr>
          <w:sz w:val="24"/>
        </w:rPr>
        <w:t xml:space="preserve"> </w:t>
      </w:r>
      <w:r w:rsidR="00AA2ABD">
        <w:rPr>
          <w:sz w:val="24"/>
          <w:lang w:val="en-US"/>
        </w:rPr>
        <w:t>by:</w:t>
      </w:r>
    </w:p>
    <w:p w14:paraId="2085CE7C" w14:textId="3DEB5F74" w:rsidR="00A73895" w:rsidRDefault="00A73895">
      <w:pPr>
        <w:pStyle w:val="BodyTextIndent"/>
        <w:ind w:left="0"/>
        <w:rPr>
          <w:sz w:val="24"/>
        </w:rPr>
      </w:pPr>
    </w:p>
    <w:p w14:paraId="484F2172" w14:textId="77777777" w:rsidR="00A73895" w:rsidRDefault="000765D7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</w:t>
      </w:r>
      <w:r w:rsidR="00BC6E3E">
        <w:rPr>
          <w:sz w:val="24"/>
          <w:lang w:val="en-US"/>
        </w:rPr>
        <w:t>,</w:t>
      </w:r>
      <w:r>
        <w:rPr>
          <w:sz w:val="24"/>
        </w:rPr>
        <w:t xml:space="preserve"> Inc.</w:t>
      </w:r>
      <w:r w:rsidR="00A73895">
        <w:rPr>
          <w:sz w:val="24"/>
        </w:rPr>
        <w:t xml:space="preserve">  </w:t>
      </w:r>
    </w:p>
    <w:p w14:paraId="1EC2E74F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363093D2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00A3BC21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2474F37D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p</w:t>
      </w:r>
      <w:r w:rsidR="00EF201D">
        <w:rPr>
          <w:sz w:val="24"/>
        </w:rPr>
        <w:t xml:space="preserve">. </w:t>
      </w:r>
      <w:r w:rsidR="00A73895">
        <w:rPr>
          <w:sz w:val="24"/>
        </w:rPr>
        <w:t>888-975-3343</w:t>
      </w:r>
    </w:p>
    <w:p w14:paraId="35ADD06A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f</w:t>
      </w:r>
      <w:r w:rsidR="00EF201D">
        <w:rPr>
          <w:sz w:val="24"/>
        </w:rPr>
        <w:t>. 607-746-8481</w:t>
      </w:r>
    </w:p>
    <w:p w14:paraId="682134DB" w14:textId="2D7DD71D" w:rsidR="000842F8" w:rsidRDefault="005F108B">
      <w:pPr>
        <w:pStyle w:val="BodyTextIndent"/>
        <w:ind w:left="2160" w:firstLine="720"/>
        <w:rPr>
          <w:sz w:val="24"/>
        </w:rPr>
      </w:pPr>
      <w:hyperlink r:id="rId8" w:history="1">
        <w:r w:rsidR="00831DA0" w:rsidRPr="009C505D">
          <w:rPr>
            <w:rStyle w:val="Hyperlink"/>
          </w:rPr>
          <w:t>www.sportsfield.com</w:t>
        </w:r>
      </w:hyperlink>
    </w:p>
    <w:p w14:paraId="5CF59C82" w14:textId="77777777" w:rsidR="00EF201D" w:rsidRDefault="00EF201D">
      <w:pPr>
        <w:pStyle w:val="BodyTextIndent"/>
        <w:ind w:left="0"/>
        <w:rPr>
          <w:sz w:val="24"/>
        </w:rPr>
      </w:pPr>
    </w:p>
    <w:p w14:paraId="55821718" w14:textId="6D3C963B" w:rsidR="006B6BA0" w:rsidRDefault="007215B4" w:rsidP="006B6BA0">
      <w:pPr>
        <w:pStyle w:val="BodyTextIndent"/>
        <w:ind w:left="0"/>
        <w:rPr>
          <w:sz w:val="24"/>
        </w:rPr>
      </w:pPr>
      <w:r>
        <w:rPr>
          <w:sz w:val="24"/>
          <w:lang w:val="en-US"/>
        </w:rPr>
        <w:t xml:space="preserve">     </w:t>
      </w:r>
      <w:r w:rsidR="00876335">
        <w:rPr>
          <w:sz w:val="24"/>
        </w:rPr>
        <w:t>B.</w:t>
      </w:r>
      <w:r w:rsidR="00876335">
        <w:rPr>
          <w:sz w:val="24"/>
        </w:rPr>
        <w:tab/>
      </w:r>
      <w:r w:rsidR="00876335"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</w:p>
    <w:p w14:paraId="7ABCD4D3" w14:textId="77777777" w:rsidR="006B6BA0" w:rsidRDefault="006B6BA0" w:rsidP="006B6BA0">
      <w:pPr>
        <w:pStyle w:val="BodyTextIndent"/>
        <w:ind w:left="0"/>
        <w:rPr>
          <w:sz w:val="24"/>
        </w:rPr>
      </w:pPr>
    </w:p>
    <w:p w14:paraId="69C8209E" w14:textId="5FAA57AF" w:rsidR="00563051" w:rsidRPr="00604706" w:rsidRDefault="00563051" w:rsidP="00604706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(2) Steel Base Assemblies: Each </w:t>
      </w:r>
      <w:r w:rsidR="00DD2342">
        <w:rPr>
          <w:sz w:val="24"/>
          <w:lang w:val="en-US"/>
        </w:rPr>
        <w:t>F</w:t>
      </w:r>
      <w:r>
        <w:rPr>
          <w:sz w:val="24"/>
          <w:lang w:val="en-US"/>
        </w:rPr>
        <w:t>abricated of (2) 7-</w:t>
      </w:r>
      <w:r w:rsidR="00DD2342">
        <w:rPr>
          <w:sz w:val="24"/>
          <w:lang w:val="en-US"/>
        </w:rPr>
        <w:t>G</w:t>
      </w:r>
      <w:r>
        <w:rPr>
          <w:sz w:val="24"/>
          <w:lang w:val="en-US"/>
        </w:rPr>
        <w:t xml:space="preserve">auge </w:t>
      </w:r>
      <w:r w:rsidR="00DD2342">
        <w:rPr>
          <w:sz w:val="24"/>
          <w:lang w:val="en-US"/>
        </w:rPr>
        <w:t>S</w:t>
      </w:r>
      <w:r>
        <w:rPr>
          <w:sz w:val="24"/>
          <w:lang w:val="en-US"/>
        </w:rPr>
        <w:t xml:space="preserve">teel </w:t>
      </w:r>
      <w:r w:rsidR="00DD2342">
        <w:rPr>
          <w:sz w:val="24"/>
          <w:lang w:val="en-US"/>
        </w:rPr>
        <w:t>S</w:t>
      </w:r>
      <w:r>
        <w:rPr>
          <w:sz w:val="24"/>
          <w:lang w:val="en-US"/>
        </w:rPr>
        <w:t xml:space="preserve">heet </w:t>
      </w:r>
      <w:r w:rsidR="00DD2342">
        <w:rPr>
          <w:sz w:val="24"/>
          <w:lang w:val="en-US"/>
        </w:rPr>
        <w:t>B</w:t>
      </w:r>
      <w:r>
        <w:rPr>
          <w:sz w:val="24"/>
          <w:lang w:val="en-US"/>
        </w:rPr>
        <w:t xml:space="preserve">ent </w:t>
      </w:r>
      <w:r w:rsidR="00DD2342">
        <w:rPr>
          <w:sz w:val="24"/>
          <w:lang w:val="en-US"/>
        </w:rPr>
        <w:t>C</w:t>
      </w:r>
      <w:r>
        <w:rPr>
          <w:sz w:val="24"/>
          <w:lang w:val="en-US"/>
        </w:rPr>
        <w:t xml:space="preserve">hannels </w:t>
      </w:r>
      <w:r w:rsidR="00DD2342">
        <w:rPr>
          <w:sz w:val="24"/>
          <w:lang w:val="en-US"/>
        </w:rPr>
        <w:t>W</w:t>
      </w:r>
      <w:r>
        <w:rPr>
          <w:sz w:val="24"/>
          <w:lang w:val="en-US"/>
        </w:rPr>
        <w:t xml:space="preserve">elded to (3) 1/4” x 1” </w:t>
      </w:r>
      <w:r w:rsidR="00DD2342">
        <w:rPr>
          <w:sz w:val="24"/>
          <w:lang w:val="en-US"/>
        </w:rPr>
        <w:t>S</w:t>
      </w:r>
      <w:r>
        <w:rPr>
          <w:sz w:val="24"/>
          <w:lang w:val="en-US"/>
        </w:rPr>
        <w:t xml:space="preserve">teel </w:t>
      </w:r>
      <w:r w:rsidR="00DD2342">
        <w:rPr>
          <w:sz w:val="24"/>
          <w:lang w:val="en-US"/>
        </w:rPr>
        <w:t>F</w:t>
      </w:r>
      <w:r>
        <w:rPr>
          <w:sz w:val="24"/>
          <w:lang w:val="en-US"/>
        </w:rPr>
        <w:t xml:space="preserve">lat </w:t>
      </w:r>
      <w:r w:rsidR="00DD2342">
        <w:rPr>
          <w:sz w:val="24"/>
          <w:lang w:val="en-US"/>
        </w:rPr>
        <w:t>B</w:t>
      </w:r>
      <w:r>
        <w:rPr>
          <w:sz w:val="24"/>
          <w:lang w:val="en-US"/>
        </w:rPr>
        <w:t xml:space="preserve">ar </w:t>
      </w:r>
      <w:r w:rsidR="00DD2342">
        <w:rPr>
          <w:sz w:val="24"/>
          <w:lang w:val="en-US"/>
        </w:rPr>
        <w:t>S</w:t>
      </w:r>
      <w:r>
        <w:rPr>
          <w:sz w:val="24"/>
          <w:lang w:val="en-US"/>
        </w:rPr>
        <w:t xml:space="preserve">upports, (2) of </w:t>
      </w:r>
      <w:r w:rsidR="00DD2342">
        <w:rPr>
          <w:sz w:val="24"/>
          <w:lang w:val="en-US"/>
        </w:rPr>
        <w:t>W</w:t>
      </w:r>
      <w:r>
        <w:rPr>
          <w:sz w:val="24"/>
          <w:lang w:val="en-US"/>
        </w:rPr>
        <w:t xml:space="preserve">hich </w:t>
      </w:r>
      <w:r w:rsidR="00DD2342">
        <w:rPr>
          <w:sz w:val="24"/>
          <w:lang w:val="en-US"/>
        </w:rPr>
        <w:t>C</w:t>
      </w:r>
      <w:r>
        <w:rPr>
          <w:sz w:val="24"/>
          <w:lang w:val="en-US"/>
        </w:rPr>
        <w:t xml:space="preserve">ontain </w:t>
      </w:r>
      <w:r w:rsidR="00DD2342">
        <w:rPr>
          <w:sz w:val="24"/>
          <w:lang w:val="en-US"/>
        </w:rPr>
        <w:t>M</w:t>
      </w:r>
      <w:r>
        <w:rPr>
          <w:sz w:val="24"/>
          <w:lang w:val="en-US"/>
        </w:rPr>
        <w:t xml:space="preserve">ounting </w:t>
      </w:r>
      <w:r w:rsidR="00DD2342">
        <w:rPr>
          <w:sz w:val="24"/>
          <w:lang w:val="en-US"/>
        </w:rPr>
        <w:t>P</w:t>
      </w:r>
      <w:r>
        <w:rPr>
          <w:sz w:val="24"/>
          <w:lang w:val="en-US"/>
        </w:rPr>
        <w:t xml:space="preserve">oints </w:t>
      </w:r>
    </w:p>
    <w:p w14:paraId="41749B02" w14:textId="58D4BBD8" w:rsidR="00563051" w:rsidRPr="009302D5" w:rsidRDefault="00563051" w:rsidP="00563051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Allows for up to 32” of </w:t>
      </w:r>
      <w:r w:rsidR="00DD2342">
        <w:rPr>
          <w:sz w:val="24"/>
          <w:lang w:val="en-US"/>
        </w:rPr>
        <w:t>U</w:t>
      </w:r>
      <w:r>
        <w:rPr>
          <w:sz w:val="24"/>
          <w:lang w:val="en-US"/>
        </w:rPr>
        <w:t xml:space="preserve">pright </w:t>
      </w:r>
      <w:r w:rsidR="00DD2342">
        <w:rPr>
          <w:sz w:val="24"/>
          <w:lang w:val="en-US"/>
        </w:rPr>
        <w:t>M</w:t>
      </w:r>
      <w:r>
        <w:rPr>
          <w:sz w:val="24"/>
          <w:lang w:val="en-US"/>
        </w:rPr>
        <w:t xml:space="preserve">otion </w:t>
      </w:r>
      <w:r w:rsidR="00DD2342">
        <w:rPr>
          <w:sz w:val="24"/>
          <w:lang w:val="en-US"/>
        </w:rPr>
        <w:t>A</w:t>
      </w:r>
      <w:r>
        <w:rPr>
          <w:sz w:val="24"/>
          <w:lang w:val="en-US"/>
        </w:rPr>
        <w:t xml:space="preserve">way </w:t>
      </w:r>
      <w:r w:rsidR="00DD2342">
        <w:rPr>
          <w:sz w:val="24"/>
          <w:lang w:val="en-US"/>
        </w:rPr>
        <w:t>f</w:t>
      </w:r>
      <w:r>
        <w:rPr>
          <w:sz w:val="24"/>
          <w:lang w:val="en-US"/>
        </w:rPr>
        <w:t xml:space="preserve">rom the </w:t>
      </w:r>
      <w:r w:rsidR="00DD2342">
        <w:rPr>
          <w:sz w:val="24"/>
          <w:lang w:val="en-US"/>
        </w:rPr>
        <w:t>Z</w:t>
      </w:r>
      <w:r>
        <w:rPr>
          <w:sz w:val="24"/>
          <w:lang w:val="en-US"/>
        </w:rPr>
        <w:t xml:space="preserve">ero </w:t>
      </w:r>
      <w:r w:rsidR="00DD2342">
        <w:rPr>
          <w:sz w:val="24"/>
          <w:lang w:val="en-US"/>
        </w:rPr>
        <w:t>L</w:t>
      </w:r>
      <w:r>
        <w:rPr>
          <w:sz w:val="24"/>
          <w:lang w:val="en-US"/>
        </w:rPr>
        <w:t xml:space="preserve">ine of a Pole Vault Box </w:t>
      </w:r>
    </w:p>
    <w:p w14:paraId="59BCC9CE" w14:textId="2611E3B5" w:rsidR="009302D5" w:rsidRPr="005C355C" w:rsidRDefault="009302D5" w:rsidP="00563051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lastRenderedPageBreak/>
        <w:t>Compatible with PVSFS Pole Vault Standard Forming System (Sold Separately)</w:t>
      </w:r>
    </w:p>
    <w:p w14:paraId="13D71E3A" w14:textId="77777777" w:rsidR="00563051" w:rsidRPr="005C355C" w:rsidRDefault="00563051" w:rsidP="007D0C5D">
      <w:pPr>
        <w:pStyle w:val="BodyTextIndent"/>
        <w:ind w:left="0"/>
        <w:rPr>
          <w:sz w:val="24"/>
        </w:rPr>
      </w:pPr>
    </w:p>
    <w:p w14:paraId="1DC4AE21" w14:textId="50FF0239" w:rsidR="00F4377F" w:rsidRPr="00604706" w:rsidRDefault="00223BCE" w:rsidP="00604706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(2) Rolling Base Assemblies: Each </w:t>
      </w:r>
      <w:r w:rsidR="00DD2342">
        <w:rPr>
          <w:sz w:val="24"/>
          <w:lang w:val="en-US"/>
        </w:rPr>
        <w:t>F</w:t>
      </w:r>
      <w:r>
        <w:rPr>
          <w:sz w:val="24"/>
          <w:lang w:val="en-US"/>
        </w:rPr>
        <w:t>abricated of (1) 7-</w:t>
      </w:r>
      <w:r w:rsidR="00DD2342">
        <w:rPr>
          <w:sz w:val="24"/>
          <w:lang w:val="en-US"/>
        </w:rPr>
        <w:t>Gau</w:t>
      </w:r>
      <w:r>
        <w:rPr>
          <w:sz w:val="24"/>
          <w:lang w:val="en-US"/>
        </w:rPr>
        <w:t xml:space="preserve">ge </w:t>
      </w:r>
      <w:r w:rsidR="00DD2342">
        <w:rPr>
          <w:sz w:val="24"/>
          <w:lang w:val="en-US"/>
        </w:rPr>
        <w:t>S</w:t>
      </w:r>
      <w:r>
        <w:rPr>
          <w:sz w:val="24"/>
          <w:lang w:val="en-US"/>
        </w:rPr>
        <w:t xml:space="preserve">teel </w:t>
      </w:r>
      <w:r w:rsidR="00DD2342">
        <w:rPr>
          <w:sz w:val="24"/>
          <w:lang w:val="en-US"/>
        </w:rPr>
        <w:t>S</w:t>
      </w:r>
      <w:r>
        <w:rPr>
          <w:sz w:val="24"/>
          <w:lang w:val="en-US"/>
        </w:rPr>
        <w:t xml:space="preserve">heet </w:t>
      </w:r>
      <w:r w:rsidR="00DD2342">
        <w:rPr>
          <w:sz w:val="24"/>
          <w:lang w:val="en-US"/>
        </w:rPr>
        <w:t>B</w:t>
      </w:r>
      <w:r>
        <w:rPr>
          <w:sz w:val="24"/>
          <w:lang w:val="en-US"/>
        </w:rPr>
        <w:t>ase with (</w:t>
      </w:r>
      <w:r w:rsidR="00FA1FEA">
        <w:rPr>
          <w:sz w:val="24"/>
          <w:lang w:val="en-US"/>
        </w:rPr>
        <w:t>8</w:t>
      </w:r>
      <w:r>
        <w:rPr>
          <w:sz w:val="24"/>
          <w:lang w:val="en-US"/>
        </w:rPr>
        <w:t xml:space="preserve">) </w:t>
      </w:r>
      <w:r w:rsidR="00DD2342">
        <w:rPr>
          <w:sz w:val="24"/>
          <w:lang w:val="en-US"/>
        </w:rPr>
        <w:t>W</w:t>
      </w:r>
      <w:r>
        <w:rPr>
          <w:sz w:val="24"/>
          <w:lang w:val="en-US"/>
        </w:rPr>
        <w:t>heels</w:t>
      </w:r>
      <w:r w:rsidR="00FA1FEA">
        <w:rPr>
          <w:sz w:val="24"/>
          <w:lang w:val="en-US"/>
        </w:rPr>
        <w:t xml:space="preserve">, (4) of </w:t>
      </w:r>
      <w:r w:rsidR="00DD2342">
        <w:rPr>
          <w:sz w:val="24"/>
          <w:lang w:val="en-US"/>
        </w:rPr>
        <w:t>W</w:t>
      </w:r>
      <w:r w:rsidR="00FA1FEA">
        <w:rPr>
          <w:sz w:val="24"/>
          <w:lang w:val="en-US"/>
        </w:rPr>
        <w:t xml:space="preserve">hich are </w:t>
      </w:r>
      <w:r w:rsidR="00DD2342">
        <w:rPr>
          <w:sz w:val="24"/>
          <w:lang w:val="en-US"/>
        </w:rPr>
        <w:t>A</w:t>
      </w:r>
      <w:r w:rsidR="00FA1FEA">
        <w:rPr>
          <w:sz w:val="24"/>
          <w:lang w:val="en-US"/>
        </w:rPr>
        <w:t xml:space="preserve">djustable for </w:t>
      </w:r>
      <w:r w:rsidR="00DD2342">
        <w:rPr>
          <w:sz w:val="24"/>
          <w:lang w:val="en-US"/>
        </w:rPr>
        <w:t>T</w:t>
      </w:r>
      <w:r w:rsidR="00FA1FEA">
        <w:rPr>
          <w:sz w:val="24"/>
          <w:lang w:val="en-US"/>
        </w:rPr>
        <w:t xml:space="preserve">ensioning  </w:t>
      </w:r>
    </w:p>
    <w:p w14:paraId="780FF18F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4E836AA9" w14:textId="3908E6B6" w:rsidR="008F4D90" w:rsidRPr="00FA1FEA" w:rsidRDefault="00223BCE" w:rsidP="00FA1FEA">
      <w:pPr>
        <w:pStyle w:val="BodyTextInden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lang w:val="en-US"/>
        </w:rPr>
        <w:t>(2) Mounting Stubs</w:t>
      </w:r>
      <w:r w:rsidR="00FA1FEA">
        <w:rPr>
          <w:sz w:val="24"/>
          <w:lang w:val="en-US"/>
        </w:rPr>
        <w:t xml:space="preserve">: </w:t>
      </w:r>
      <w:r w:rsidR="009C6546">
        <w:rPr>
          <w:sz w:val="24"/>
          <w:lang w:val="en-US"/>
        </w:rPr>
        <w:t xml:space="preserve">Each </w:t>
      </w:r>
      <w:r w:rsidR="00DD2342">
        <w:rPr>
          <w:sz w:val="24"/>
          <w:lang w:val="en-US"/>
        </w:rPr>
        <w:t>F</w:t>
      </w:r>
      <w:r>
        <w:rPr>
          <w:sz w:val="24"/>
          <w:lang w:val="en-US"/>
        </w:rPr>
        <w:t>abricated of 7-</w:t>
      </w:r>
      <w:r w:rsidR="00DD2342">
        <w:rPr>
          <w:sz w:val="24"/>
          <w:lang w:val="en-US"/>
        </w:rPr>
        <w:t>G</w:t>
      </w:r>
      <w:r>
        <w:rPr>
          <w:sz w:val="24"/>
          <w:lang w:val="en-US"/>
        </w:rPr>
        <w:t xml:space="preserve">auge </w:t>
      </w:r>
      <w:r w:rsidR="00DD2342">
        <w:rPr>
          <w:sz w:val="24"/>
          <w:lang w:val="en-US"/>
        </w:rPr>
        <w:t>S</w:t>
      </w:r>
      <w:r>
        <w:rPr>
          <w:sz w:val="24"/>
          <w:lang w:val="en-US"/>
        </w:rPr>
        <w:t xml:space="preserve">teel </w:t>
      </w:r>
      <w:r w:rsidR="00DD2342">
        <w:rPr>
          <w:sz w:val="24"/>
          <w:lang w:val="en-US"/>
        </w:rPr>
        <w:t>S</w:t>
      </w:r>
      <w:r>
        <w:rPr>
          <w:sz w:val="24"/>
          <w:lang w:val="en-US"/>
        </w:rPr>
        <w:t>heet</w:t>
      </w:r>
      <w:r w:rsidR="00085202" w:rsidRPr="00604706">
        <w:rPr>
          <w:sz w:val="24"/>
          <w:lang w:val="en-US"/>
        </w:rPr>
        <w:br/>
        <w:t xml:space="preserve">     </w:t>
      </w:r>
      <w:r w:rsidR="00085202" w:rsidRPr="00604706">
        <w:rPr>
          <w:sz w:val="24"/>
          <w:lang w:val="en-US"/>
        </w:rPr>
        <w:tab/>
        <w:t xml:space="preserve">a.   </w:t>
      </w:r>
      <w:r w:rsidRPr="00604706">
        <w:rPr>
          <w:sz w:val="24"/>
          <w:lang w:val="en-US"/>
        </w:rPr>
        <w:t>Mounts Upright</w:t>
      </w:r>
      <w:r w:rsidR="00004A72">
        <w:rPr>
          <w:sz w:val="24"/>
          <w:lang w:val="en-US"/>
        </w:rPr>
        <w:t>s</w:t>
      </w:r>
      <w:r w:rsidRPr="00604706">
        <w:rPr>
          <w:sz w:val="24"/>
          <w:lang w:val="en-US"/>
        </w:rPr>
        <w:t xml:space="preserve"> to Rolling Base Assembl</w:t>
      </w:r>
      <w:r w:rsidR="00004A72">
        <w:rPr>
          <w:sz w:val="24"/>
          <w:lang w:val="en-US"/>
        </w:rPr>
        <w:t>ies</w:t>
      </w:r>
    </w:p>
    <w:p w14:paraId="0E11CE68" w14:textId="77777777" w:rsidR="00FA1FEA" w:rsidRPr="007135D9" w:rsidRDefault="00FA1FEA" w:rsidP="00FA1FEA">
      <w:pPr>
        <w:pStyle w:val="BodyTextIndent"/>
        <w:ind w:left="0"/>
        <w:rPr>
          <w:sz w:val="24"/>
          <w:szCs w:val="24"/>
        </w:rPr>
      </w:pPr>
    </w:p>
    <w:p w14:paraId="36CA36B6" w14:textId="1906716F" w:rsidR="009C6546" w:rsidRPr="00604706" w:rsidRDefault="009C6546" w:rsidP="00604706">
      <w:pPr>
        <w:pStyle w:val="BodyTextIndent"/>
        <w:numPr>
          <w:ilvl w:val="0"/>
          <w:numId w:val="23"/>
        </w:numPr>
        <w:rPr>
          <w:sz w:val="24"/>
          <w:lang w:val="en-US"/>
        </w:rPr>
      </w:pPr>
      <w:r>
        <w:rPr>
          <w:sz w:val="24"/>
          <w:lang w:val="en-US"/>
        </w:rPr>
        <w:t>(2)</w:t>
      </w:r>
      <w:r w:rsidR="00911CE3">
        <w:rPr>
          <w:sz w:val="24"/>
          <w:lang w:val="en-US"/>
        </w:rPr>
        <w:t xml:space="preserve"> </w:t>
      </w:r>
      <w:r w:rsidR="00734339">
        <w:rPr>
          <w:sz w:val="24"/>
        </w:rPr>
        <w:t>Uprigh</w:t>
      </w:r>
      <w:r w:rsidR="001C0388">
        <w:rPr>
          <w:sz w:val="24"/>
        </w:rPr>
        <w:t xml:space="preserve">ts: </w:t>
      </w:r>
      <w:r>
        <w:rPr>
          <w:sz w:val="24"/>
          <w:lang w:val="en-US"/>
        </w:rPr>
        <w:t xml:space="preserve">Each </w:t>
      </w:r>
      <w:r w:rsidR="00DD2342">
        <w:rPr>
          <w:sz w:val="24"/>
          <w:lang w:val="en-US"/>
        </w:rPr>
        <w:t>F</w:t>
      </w:r>
      <w:r>
        <w:rPr>
          <w:sz w:val="24"/>
          <w:lang w:val="en-US"/>
        </w:rPr>
        <w:t xml:space="preserve">abricated of a </w:t>
      </w:r>
      <w:r w:rsidR="00DD2342">
        <w:rPr>
          <w:sz w:val="24"/>
          <w:lang w:val="en-US"/>
        </w:rPr>
        <w:t>C</w:t>
      </w:r>
      <w:r>
        <w:rPr>
          <w:sz w:val="24"/>
          <w:lang w:val="en-US"/>
        </w:rPr>
        <w:t xml:space="preserve">ustom </w:t>
      </w:r>
      <w:r w:rsidR="00DD2342">
        <w:rPr>
          <w:sz w:val="24"/>
          <w:lang w:val="en-US"/>
        </w:rPr>
        <w:t>A</w:t>
      </w:r>
      <w:r>
        <w:rPr>
          <w:sz w:val="24"/>
          <w:lang w:val="en-US"/>
        </w:rPr>
        <w:t xml:space="preserve">luminum </w:t>
      </w:r>
      <w:r w:rsidR="00DD2342">
        <w:rPr>
          <w:sz w:val="24"/>
          <w:lang w:val="en-US"/>
        </w:rPr>
        <w:t>E</w:t>
      </w:r>
      <w:r>
        <w:rPr>
          <w:sz w:val="24"/>
          <w:lang w:val="en-US"/>
        </w:rPr>
        <w:t>xtrusion</w:t>
      </w:r>
    </w:p>
    <w:p w14:paraId="389C1D60" w14:textId="3ABCCF9B" w:rsidR="009C6546" w:rsidRPr="009C6546" w:rsidRDefault="009C6546" w:rsidP="009C6546">
      <w:pPr>
        <w:pStyle w:val="BodyTextIndent"/>
        <w:numPr>
          <w:ilvl w:val="0"/>
          <w:numId w:val="12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  <w:lang w:val="en-US"/>
        </w:rPr>
        <w:t>Height: 1</w:t>
      </w:r>
      <w:r w:rsidR="00E62747">
        <w:rPr>
          <w:sz w:val="24"/>
          <w:lang w:val="en-US"/>
        </w:rPr>
        <w:t>45.50</w:t>
      </w:r>
      <w:r>
        <w:rPr>
          <w:sz w:val="24"/>
          <w:lang w:val="en-US"/>
        </w:rPr>
        <w:t>”</w:t>
      </w:r>
    </w:p>
    <w:p w14:paraId="245CCD47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133D08A2" w14:textId="2587B6CD" w:rsidR="00D80292" w:rsidRPr="00DD2342" w:rsidRDefault="009C6546" w:rsidP="00DD2342">
      <w:pPr>
        <w:pStyle w:val="BodyTextIndent"/>
        <w:numPr>
          <w:ilvl w:val="0"/>
          <w:numId w:val="23"/>
        </w:numPr>
        <w:rPr>
          <w:sz w:val="24"/>
          <w:lang w:val="en-US"/>
        </w:rPr>
      </w:pPr>
      <w:r>
        <w:rPr>
          <w:sz w:val="24"/>
          <w:lang w:val="en-US"/>
        </w:rPr>
        <w:t xml:space="preserve">(2) Riser Assemblies: Each </w:t>
      </w:r>
      <w:r w:rsidR="00DD2342">
        <w:rPr>
          <w:sz w:val="24"/>
          <w:lang w:val="en-US"/>
        </w:rPr>
        <w:t>F</w:t>
      </w:r>
      <w:r>
        <w:rPr>
          <w:sz w:val="24"/>
          <w:lang w:val="en-US"/>
        </w:rPr>
        <w:t>abricated of (1) 1.50” S</w:t>
      </w:r>
      <w:r w:rsidR="00DD2342">
        <w:rPr>
          <w:sz w:val="24"/>
          <w:lang w:val="en-US"/>
        </w:rPr>
        <w:t>quare</w:t>
      </w:r>
      <w:r>
        <w:rPr>
          <w:sz w:val="24"/>
          <w:lang w:val="en-US"/>
        </w:rPr>
        <w:t xml:space="preserve"> Alum</w:t>
      </w:r>
      <w:r w:rsidR="00DD2342">
        <w:rPr>
          <w:sz w:val="24"/>
          <w:lang w:val="en-US"/>
        </w:rPr>
        <w:t xml:space="preserve">inum </w:t>
      </w:r>
      <w:r w:rsidRPr="00DD2342">
        <w:rPr>
          <w:sz w:val="24"/>
          <w:lang w:val="en-US"/>
        </w:rPr>
        <w:t xml:space="preserve">Tube with 3/8” x ¾” Aluminum Mounting Block </w:t>
      </w:r>
      <w:r w:rsidR="00DD2342">
        <w:rPr>
          <w:sz w:val="24"/>
          <w:lang w:val="en-US"/>
        </w:rPr>
        <w:t>W</w:t>
      </w:r>
      <w:r w:rsidRPr="00DD2342">
        <w:rPr>
          <w:sz w:val="24"/>
          <w:lang w:val="en-US"/>
        </w:rPr>
        <w:t xml:space="preserve">elded </w:t>
      </w:r>
      <w:r w:rsidR="00DD2342">
        <w:rPr>
          <w:sz w:val="24"/>
          <w:lang w:val="en-US"/>
        </w:rPr>
        <w:t>N</w:t>
      </w:r>
      <w:r w:rsidRPr="00DD2342">
        <w:rPr>
          <w:sz w:val="24"/>
          <w:lang w:val="en-US"/>
        </w:rPr>
        <w:t xml:space="preserve">ear the </w:t>
      </w:r>
      <w:r w:rsidR="00DD2342">
        <w:rPr>
          <w:sz w:val="24"/>
          <w:lang w:val="en-US"/>
        </w:rPr>
        <w:t>B</w:t>
      </w:r>
      <w:r w:rsidRPr="00DD2342">
        <w:rPr>
          <w:sz w:val="24"/>
          <w:lang w:val="en-US"/>
        </w:rPr>
        <w:t>ottom</w:t>
      </w:r>
      <w:r w:rsidR="00FA1FEA" w:rsidRPr="00DD2342">
        <w:rPr>
          <w:sz w:val="24"/>
          <w:lang w:val="en-US"/>
        </w:rPr>
        <w:t xml:space="preserve"> </w:t>
      </w:r>
    </w:p>
    <w:p w14:paraId="047B35EF" w14:textId="627C926A" w:rsidR="00FA1FEA" w:rsidRPr="00FA1FEA" w:rsidRDefault="00D80292" w:rsidP="00FA1FEA">
      <w:pPr>
        <w:pStyle w:val="BodyTextIndent"/>
        <w:numPr>
          <w:ilvl w:val="1"/>
          <w:numId w:val="23"/>
        </w:numPr>
        <w:rPr>
          <w:sz w:val="24"/>
          <w:lang w:val="en-US"/>
        </w:rPr>
      </w:pPr>
      <w:r>
        <w:rPr>
          <w:sz w:val="24"/>
          <w:lang w:val="en-US"/>
        </w:rPr>
        <w:t xml:space="preserve">Travels </w:t>
      </w:r>
      <w:r w:rsidR="00DD2342">
        <w:rPr>
          <w:sz w:val="24"/>
          <w:lang w:val="en-US"/>
        </w:rPr>
        <w:t>I</w:t>
      </w:r>
      <w:r>
        <w:rPr>
          <w:sz w:val="24"/>
          <w:lang w:val="en-US"/>
        </w:rPr>
        <w:t>nside of Upright</w:t>
      </w:r>
      <w:r w:rsidR="00004A72">
        <w:rPr>
          <w:sz w:val="24"/>
          <w:lang w:val="en-US"/>
        </w:rPr>
        <w:t>s</w:t>
      </w:r>
      <w:r>
        <w:rPr>
          <w:sz w:val="24"/>
          <w:lang w:val="en-US"/>
        </w:rPr>
        <w:t xml:space="preserve"> to </w:t>
      </w:r>
      <w:r w:rsidR="00DD2342">
        <w:rPr>
          <w:sz w:val="24"/>
          <w:lang w:val="en-US"/>
        </w:rPr>
        <w:t>R</w:t>
      </w:r>
      <w:r>
        <w:rPr>
          <w:sz w:val="24"/>
          <w:lang w:val="en-US"/>
        </w:rPr>
        <w:t xml:space="preserve">aise and </w:t>
      </w:r>
      <w:r w:rsidR="00DD2342">
        <w:rPr>
          <w:sz w:val="24"/>
          <w:lang w:val="en-US"/>
        </w:rPr>
        <w:t>L</w:t>
      </w:r>
      <w:r>
        <w:rPr>
          <w:sz w:val="24"/>
          <w:lang w:val="en-US"/>
        </w:rPr>
        <w:t xml:space="preserve">ower Pins </w:t>
      </w:r>
    </w:p>
    <w:p w14:paraId="578EF279" w14:textId="16F63870" w:rsidR="002E5B8A" w:rsidRDefault="009C6546" w:rsidP="00FA1FEA">
      <w:pPr>
        <w:pStyle w:val="BodyTextIndent"/>
        <w:ind w:left="3240"/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</w:p>
    <w:p w14:paraId="30464358" w14:textId="6EB321DC" w:rsidR="00151FE2" w:rsidRDefault="00151FE2" w:rsidP="00151FE2">
      <w:pPr>
        <w:pStyle w:val="BodyTextIndent"/>
        <w:numPr>
          <w:ilvl w:val="0"/>
          <w:numId w:val="23"/>
        </w:numPr>
        <w:rPr>
          <w:sz w:val="24"/>
          <w:lang w:val="en-US"/>
        </w:rPr>
      </w:pPr>
      <w:r>
        <w:rPr>
          <w:sz w:val="24"/>
          <w:lang w:val="en-US"/>
        </w:rPr>
        <w:t>(2) Extension Arm Assemblies: Each Fabricated of (1) 1.50” Square Aluminum Tube Pin Mount</w:t>
      </w:r>
    </w:p>
    <w:p w14:paraId="7DD29E87" w14:textId="77777777" w:rsidR="00C54E27" w:rsidRDefault="00C54E27" w:rsidP="00C54E27">
      <w:pPr>
        <w:pStyle w:val="BodyTextIndent"/>
        <w:ind w:left="2520"/>
        <w:rPr>
          <w:sz w:val="24"/>
          <w:lang w:val="en-US"/>
        </w:rPr>
      </w:pPr>
    </w:p>
    <w:p w14:paraId="20E84FFE" w14:textId="66711FED" w:rsidR="000E1F06" w:rsidRDefault="000E1F06" w:rsidP="000E1F06">
      <w:pPr>
        <w:pStyle w:val="BodyTextIndent"/>
        <w:numPr>
          <w:ilvl w:val="0"/>
          <w:numId w:val="23"/>
        </w:numPr>
        <w:rPr>
          <w:sz w:val="24"/>
          <w:lang w:val="en-US"/>
        </w:rPr>
      </w:pPr>
      <w:r>
        <w:rPr>
          <w:sz w:val="24"/>
          <w:lang w:val="en-US"/>
        </w:rPr>
        <w:t>(12) 55mm Rest Pins and (12) 75mm Rest Pins: Fabricated of ½” Alum</w:t>
      </w:r>
      <w:r w:rsidR="00DD2342">
        <w:rPr>
          <w:sz w:val="24"/>
          <w:lang w:val="en-US"/>
        </w:rPr>
        <w:t>inum</w:t>
      </w:r>
      <w:r>
        <w:rPr>
          <w:sz w:val="24"/>
          <w:lang w:val="en-US"/>
        </w:rPr>
        <w:t xml:space="preserve"> Round </w:t>
      </w:r>
      <w:r w:rsidR="00DD2342">
        <w:rPr>
          <w:sz w:val="24"/>
          <w:lang w:val="en-US"/>
        </w:rPr>
        <w:t>S</w:t>
      </w:r>
      <w:r>
        <w:rPr>
          <w:sz w:val="24"/>
          <w:lang w:val="en-US"/>
        </w:rPr>
        <w:t>tock</w:t>
      </w:r>
    </w:p>
    <w:p w14:paraId="3DE0ACF4" w14:textId="7B33129B" w:rsidR="000E1F06" w:rsidRDefault="000E1F06" w:rsidP="000E1F06">
      <w:pPr>
        <w:pStyle w:val="BodyTextIndent"/>
        <w:numPr>
          <w:ilvl w:val="1"/>
          <w:numId w:val="23"/>
        </w:numPr>
        <w:rPr>
          <w:sz w:val="24"/>
          <w:lang w:val="en-US"/>
        </w:rPr>
      </w:pPr>
      <w:r>
        <w:rPr>
          <w:sz w:val="24"/>
          <w:lang w:val="en-US"/>
        </w:rPr>
        <w:t xml:space="preserve">55mm </w:t>
      </w:r>
      <w:r w:rsidR="00DD2342">
        <w:rPr>
          <w:sz w:val="24"/>
          <w:lang w:val="en-US"/>
        </w:rPr>
        <w:t>P</w:t>
      </w:r>
      <w:r>
        <w:rPr>
          <w:sz w:val="24"/>
          <w:lang w:val="en-US"/>
        </w:rPr>
        <w:t xml:space="preserve">ins are </w:t>
      </w:r>
      <w:r w:rsidR="00DD2342">
        <w:rPr>
          <w:sz w:val="24"/>
          <w:lang w:val="en-US"/>
        </w:rPr>
        <w:t>u</w:t>
      </w:r>
      <w:r>
        <w:rPr>
          <w:sz w:val="24"/>
          <w:lang w:val="en-US"/>
        </w:rPr>
        <w:t xml:space="preserve">sed for </w:t>
      </w:r>
      <w:r w:rsidR="00DD2342">
        <w:rPr>
          <w:sz w:val="24"/>
          <w:lang w:val="en-US"/>
        </w:rPr>
        <w:t>H</w:t>
      </w:r>
      <w:r>
        <w:rPr>
          <w:sz w:val="24"/>
          <w:lang w:val="en-US"/>
        </w:rPr>
        <w:t xml:space="preserve">igh </w:t>
      </w:r>
      <w:r w:rsidR="00DD2342">
        <w:rPr>
          <w:sz w:val="24"/>
          <w:lang w:val="en-US"/>
        </w:rPr>
        <w:t>S</w:t>
      </w:r>
      <w:r>
        <w:rPr>
          <w:sz w:val="24"/>
          <w:lang w:val="en-US"/>
        </w:rPr>
        <w:t xml:space="preserve">chool </w:t>
      </w:r>
      <w:r w:rsidR="00DD2342">
        <w:rPr>
          <w:sz w:val="24"/>
          <w:lang w:val="en-US"/>
        </w:rPr>
        <w:t>C</w:t>
      </w:r>
      <w:r>
        <w:rPr>
          <w:sz w:val="24"/>
          <w:lang w:val="en-US"/>
        </w:rPr>
        <w:t>ompetition</w:t>
      </w:r>
      <w:r w:rsidR="00DD2342">
        <w:rPr>
          <w:sz w:val="24"/>
          <w:lang w:val="en-US"/>
        </w:rPr>
        <w:t xml:space="preserve"> and </w:t>
      </w:r>
      <w:r>
        <w:rPr>
          <w:sz w:val="24"/>
          <w:lang w:val="en-US"/>
        </w:rPr>
        <w:t xml:space="preserve">75mm </w:t>
      </w:r>
      <w:r w:rsidR="00DD2342">
        <w:rPr>
          <w:sz w:val="24"/>
          <w:lang w:val="en-US"/>
        </w:rPr>
        <w:t>P</w:t>
      </w:r>
      <w:r>
        <w:rPr>
          <w:sz w:val="24"/>
          <w:lang w:val="en-US"/>
        </w:rPr>
        <w:t xml:space="preserve">ins are used </w:t>
      </w:r>
      <w:r w:rsidR="00004A72">
        <w:rPr>
          <w:sz w:val="24"/>
          <w:lang w:val="en-US"/>
        </w:rPr>
        <w:t>for</w:t>
      </w:r>
      <w:r>
        <w:rPr>
          <w:sz w:val="24"/>
          <w:lang w:val="en-US"/>
        </w:rPr>
        <w:t xml:space="preserve"> NCAA competition</w:t>
      </w:r>
      <w:r w:rsidR="00DD2342">
        <w:rPr>
          <w:sz w:val="24"/>
          <w:lang w:val="en-US"/>
        </w:rPr>
        <w:t xml:space="preserve">, </w:t>
      </w:r>
      <w:r w:rsidR="00831DA0">
        <w:rPr>
          <w:sz w:val="24"/>
          <w:lang w:val="en-US"/>
        </w:rPr>
        <w:t>B</w:t>
      </w:r>
      <w:r>
        <w:rPr>
          <w:sz w:val="24"/>
          <w:lang w:val="en-US"/>
        </w:rPr>
        <w:t xml:space="preserve">oth </w:t>
      </w:r>
      <w:r w:rsidR="00004A72">
        <w:rPr>
          <w:sz w:val="24"/>
          <w:lang w:val="en-US"/>
        </w:rPr>
        <w:t xml:space="preserve">Size </w:t>
      </w:r>
      <w:r w:rsidR="00DD2342">
        <w:rPr>
          <w:sz w:val="24"/>
          <w:lang w:val="en-US"/>
        </w:rPr>
        <w:t>Pins are</w:t>
      </w:r>
      <w:r>
        <w:rPr>
          <w:sz w:val="24"/>
          <w:lang w:val="en-US"/>
        </w:rPr>
        <w:t xml:space="preserve"> </w:t>
      </w:r>
      <w:r w:rsidR="00DD2342">
        <w:rPr>
          <w:sz w:val="24"/>
          <w:lang w:val="en-US"/>
        </w:rPr>
        <w:t>I</w:t>
      </w:r>
      <w:r>
        <w:rPr>
          <w:sz w:val="24"/>
          <w:lang w:val="en-US"/>
        </w:rPr>
        <w:t xml:space="preserve">ncluded </w:t>
      </w:r>
    </w:p>
    <w:p w14:paraId="196D9CE3" w14:textId="77777777" w:rsidR="000E1F06" w:rsidRDefault="000E1F06" w:rsidP="000E1F06">
      <w:pPr>
        <w:pStyle w:val="BodyTextIndent"/>
        <w:ind w:left="3240"/>
        <w:rPr>
          <w:sz w:val="24"/>
          <w:lang w:val="en-US"/>
        </w:rPr>
      </w:pPr>
    </w:p>
    <w:p w14:paraId="13829894" w14:textId="7328F4FC" w:rsidR="000E1F06" w:rsidRDefault="00A52EBF" w:rsidP="000E1F06">
      <w:pPr>
        <w:pStyle w:val="BodyTextIndent"/>
        <w:numPr>
          <w:ilvl w:val="0"/>
          <w:numId w:val="23"/>
        </w:numPr>
        <w:rPr>
          <w:sz w:val="24"/>
          <w:lang w:val="en-US"/>
        </w:rPr>
      </w:pPr>
      <w:r>
        <w:rPr>
          <w:sz w:val="24"/>
          <w:lang w:val="en-US"/>
        </w:rPr>
        <w:t>Super Durable Powder Coated Finish</w:t>
      </w:r>
      <w:r w:rsidR="000E1F06">
        <w:rPr>
          <w:sz w:val="24"/>
          <w:lang w:val="en-US"/>
        </w:rPr>
        <w:t xml:space="preserve">: </w:t>
      </w:r>
      <w:r w:rsidR="009755DC">
        <w:rPr>
          <w:sz w:val="24"/>
          <w:lang w:val="en-US"/>
        </w:rPr>
        <w:t xml:space="preserve">Black, </w:t>
      </w:r>
      <w:r w:rsidR="000E1F06">
        <w:rPr>
          <w:sz w:val="24"/>
          <w:lang w:val="en-US"/>
        </w:rPr>
        <w:t>Red</w:t>
      </w:r>
      <w:r w:rsidR="00831DA0">
        <w:rPr>
          <w:sz w:val="24"/>
          <w:lang w:val="en-US"/>
        </w:rPr>
        <w:t>,</w:t>
      </w:r>
      <w:r w:rsidR="009755DC">
        <w:rPr>
          <w:sz w:val="24"/>
          <w:lang w:val="en-US"/>
        </w:rPr>
        <w:t xml:space="preserve"> and</w:t>
      </w:r>
      <w:r w:rsidR="00FA1FEA">
        <w:rPr>
          <w:sz w:val="24"/>
          <w:lang w:val="en-US"/>
        </w:rPr>
        <w:t xml:space="preserve"> Silver</w:t>
      </w:r>
      <w:r w:rsidR="000E1F06">
        <w:rPr>
          <w:sz w:val="24"/>
          <w:lang w:val="en-US"/>
        </w:rPr>
        <w:t xml:space="preserve"> Standard</w:t>
      </w:r>
    </w:p>
    <w:p w14:paraId="054B5D1D" w14:textId="77777777" w:rsidR="00D05F5D" w:rsidRDefault="00D05F5D" w:rsidP="00D05F5D">
      <w:pPr>
        <w:pStyle w:val="BodyTextIndent"/>
        <w:ind w:left="2520"/>
        <w:rPr>
          <w:sz w:val="24"/>
          <w:lang w:val="en-US"/>
        </w:rPr>
      </w:pPr>
    </w:p>
    <w:p w14:paraId="13F75DAE" w14:textId="1BCE2731" w:rsidR="00D05F5D" w:rsidRPr="00604706" w:rsidRDefault="00D05F5D" w:rsidP="000E1F06">
      <w:pPr>
        <w:pStyle w:val="BodyTextIndent"/>
        <w:numPr>
          <w:ilvl w:val="0"/>
          <w:numId w:val="23"/>
        </w:numPr>
        <w:rPr>
          <w:sz w:val="24"/>
          <w:lang w:val="en-US"/>
        </w:rPr>
      </w:pPr>
      <w:r>
        <w:rPr>
          <w:sz w:val="24"/>
          <w:lang w:val="en-US"/>
        </w:rPr>
        <w:t>Metric and English Measurement Scales</w:t>
      </w:r>
    </w:p>
    <w:p w14:paraId="6E1628B3" w14:textId="77777777" w:rsidR="008F4D90" w:rsidRPr="008F4D90" w:rsidRDefault="008F4D90" w:rsidP="002A61F6">
      <w:pPr>
        <w:pStyle w:val="BodyTextIndent"/>
        <w:rPr>
          <w:sz w:val="24"/>
          <w:lang w:val="en-US"/>
        </w:rPr>
      </w:pPr>
    </w:p>
    <w:p w14:paraId="63244E7D" w14:textId="6F062CC6" w:rsidR="006B6BA0" w:rsidRDefault="00460248" w:rsidP="006B6BA0">
      <w:pPr>
        <w:pStyle w:val="BodyTextIndent"/>
        <w:ind w:left="2430" w:hanging="270"/>
        <w:rPr>
          <w:sz w:val="24"/>
        </w:rPr>
      </w:pPr>
      <w:r>
        <w:rPr>
          <w:sz w:val="24"/>
          <w:lang w:val="en-US"/>
        </w:rPr>
        <w:t>10</w:t>
      </w:r>
      <w:r w:rsidR="006E4652">
        <w:rPr>
          <w:sz w:val="24"/>
        </w:rPr>
        <w:t xml:space="preserve">.  </w:t>
      </w:r>
      <w:r w:rsidR="005011C6">
        <w:rPr>
          <w:sz w:val="24"/>
        </w:rPr>
        <w:t xml:space="preserve">Installation Package </w:t>
      </w:r>
      <w:r w:rsidR="00DD2342">
        <w:rPr>
          <w:sz w:val="24"/>
          <w:lang w:val="en-US"/>
        </w:rPr>
        <w:t>C</w:t>
      </w:r>
      <w:proofErr w:type="spellStart"/>
      <w:r>
        <w:rPr>
          <w:sz w:val="24"/>
        </w:rPr>
        <w:t>onsisting</w:t>
      </w:r>
      <w:proofErr w:type="spellEnd"/>
      <w:r w:rsidR="00B47F26">
        <w:rPr>
          <w:sz w:val="24"/>
        </w:rPr>
        <w:t xml:space="preserve"> of the </w:t>
      </w:r>
      <w:r w:rsidR="00DD2342">
        <w:rPr>
          <w:sz w:val="24"/>
          <w:lang w:val="en-US"/>
        </w:rPr>
        <w:t>F</w:t>
      </w:r>
      <w:proofErr w:type="spellStart"/>
      <w:r>
        <w:rPr>
          <w:sz w:val="24"/>
        </w:rPr>
        <w:t>ollowing</w:t>
      </w:r>
      <w:proofErr w:type="spellEnd"/>
      <w:r w:rsidR="00B47F26">
        <w:rPr>
          <w:sz w:val="24"/>
        </w:rPr>
        <w:t xml:space="preserve"> </w:t>
      </w:r>
      <w:r w:rsidR="00DD2342">
        <w:rPr>
          <w:sz w:val="24"/>
          <w:lang w:val="en-US"/>
        </w:rPr>
        <w:t>C</w:t>
      </w:r>
      <w:proofErr w:type="spellStart"/>
      <w:r w:rsidR="006B6BA0">
        <w:rPr>
          <w:sz w:val="24"/>
        </w:rPr>
        <w:t>omponents</w:t>
      </w:r>
      <w:proofErr w:type="spellEnd"/>
      <w:r w:rsidR="006B6BA0">
        <w:rPr>
          <w:sz w:val="24"/>
        </w:rPr>
        <w:t>:</w:t>
      </w:r>
    </w:p>
    <w:p w14:paraId="02E40E2B" w14:textId="0DDC5EFD" w:rsidR="006C34E2" w:rsidRDefault="00460248" w:rsidP="00EE1874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  <w:lang w:val="en-US"/>
        </w:rPr>
      </w:pPr>
      <w:r>
        <w:rPr>
          <w:sz w:val="24"/>
          <w:lang w:val="en-US"/>
        </w:rPr>
        <w:t xml:space="preserve">Hardware </w:t>
      </w:r>
      <w:r w:rsidR="00014D03">
        <w:rPr>
          <w:sz w:val="24"/>
          <w:lang w:val="en-US"/>
        </w:rPr>
        <w:t>K</w:t>
      </w:r>
      <w:r>
        <w:rPr>
          <w:sz w:val="24"/>
          <w:lang w:val="en-US"/>
        </w:rPr>
        <w:t>it</w:t>
      </w:r>
    </w:p>
    <w:p w14:paraId="1843A4DC" w14:textId="177E18C7" w:rsidR="00460248" w:rsidRDefault="00460248" w:rsidP="00EE1874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  <w:lang w:val="en-US"/>
        </w:rPr>
      </w:pPr>
      <w:r>
        <w:rPr>
          <w:sz w:val="24"/>
          <w:lang w:val="en-US"/>
        </w:rPr>
        <w:t xml:space="preserve">Installation </w:t>
      </w:r>
      <w:r w:rsidR="00014D03">
        <w:rPr>
          <w:sz w:val="24"/>
          <w:lang w:val="en-US"/>
        </w:rPr>
        <w:t>I</w:t>
      </w:r>
      <w:r>
        <w:rPr>
          <w:sz w:val="24"/>
          <w:lang w:val="en-US"/>
        </w:rPr>
        <w:t>nstructions</w:t>
      </w:r>
    </w:p>
    <w:p w14:paraId="0027B9D3" w14:textId="77777777" w:rsidR="007215B4" w:rsidRPr="006C34E2" w:rsidRDefault="007215B4" w:rsidP="007215B4">
      <w:pPr>
        <w:pStyle w:val="BodyTextIndent"/>
        <w:ind w:left="2880"/>
        <w:rPr>
          <w:sz w:val="24"/>
          <w:lang w:val="en-US"/>
        </w:rPr>
      </w:pPr>
    </w:p>
    <w:p w14:paraId="18B56912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028C85EC" w14:textId="77777777" w:rsidR="00A73895" w:rsidRDefault="00A73895">
      <w:pPr>
        <w:rPr>
          <w:sz w:val="24"/>
        </w:rPr>
      </w:pPr>
    </w:p>
    <w:p w14:paraId="63FA72EB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1A178674" w14:textId="77777777" w:rsidR="00A73895" w:rsidRDefault="00A73895">
      <w:pPr>
        <w:rPr>
          <w:sz w:val="24"/>
        </w:rPr>
      </w:pPr>
    </w:p>
    <w:p w14:paraId="138DDBE5" w14:textId="059581BA" w:rsidR="00A73895" w:rsidRDefault="00A73895" w:rsidP="002A61F6">
      <w:pPr>
        <w:ind w:left="1440" w:hanging="1440"/>
        <w:rPr>
          <w:sz w:val="24"/>
        </w:rPr>
      </w:pPr>
      <w:r>
        <w:rPr>
          <w:b/>
          <w:sz w:val="24"/>
        </w:rPr>
        <w:t>A.</w:t>
      </w:r>
      <w:r w:rsidR="002A61F6">
        <w:rPr>
          <w:sz w:val="24"/>
        </w:rPr>
        <w:t xml:space="preserve">  </w:t>
      </w:r>
      <w:r w:rsidR="002A61F6">
        <w:rPr>
          <w:sz w:val="24"/>
        </w:rPr>
        <w:tab/>
        <w:t xml:space="preserve">All </w:t>
      </w:r>
      <w:r w:rsidR="00BA6709">
        <w:rPr>
          <w:sz w:val="24"/>
          <w:szCs w:val="24"/>
        </w:rPr>
        <w:t>PV</w:t>
      </w:r>
      <w:r w:rsidR="00927F5B">
        <w:rPr>
          <w:sz w:val="24"/>
          <w:szCs w:val="24"/>
        </w:rPr>
        <w:t>S</w:t>
      </w:r>
      <w:r w:rsidR="007D0C5D">
        <w:rPr>
          <w:sz w:val="24"/>
          <w:szCs w:val="24"/>
        </w:rPr>
        <w:t>1021</w:t>
      </w:r>
      <w:r w:rsidR="00BA6709">
        <w:rPr>
          <w:sz w:val="24"/>
          <w:szCs w:val="24"/>
        </w:rPr>
        <w:t xml:space="preserve"> Pole Vault Standards</w:t>
      </w:r>
      <w:r w:rsidR="00831DA0">
        <w:rPr>
          <w:sz w:val="24"/>
        </w:rPr>
        <w:t xml:space="preserve">, 10’ – 21’ Height Range </w:t>
      </w:r>
      <w:r>
        <w:rPr>
          <w:sz w:val="24"/>
        </w:rPr>
        <w:t xml:space="preserve">shall </w:t>
      </w:r>
      <w:r w:rsidR="002E0114">
        <w:rPr>
          <w:sz w:val="24"/>
        </w:rPr>
        <w:t>be installed as recommended per</w:t>
      </w:r>
      <w:r>
        <w:rPr>
          <w:sz w:val="24"/>
        </w:rPr>
        <w:t xml:space="preserve"> ma</w:t>
      </w:r>
      <w:r w:rsidR="00C2327C">
        <w:rPr>
          <w:sz w:val="24"/>
        </w:rPr>
        <w:t>nufacturer's written instructions</w:t>
      </w:r>
      <w:r>
        <w:rPr>
          <w:sz w:val="24"/>
        </w:rPr>
        <w:t xml:space="preserve"> and as indicated on the drawings.</w:t>
      </w:r>
      <w:r w:rsidR="002A61F6">
        <w:rPr>
          <w:sz w:val="24"/>
        </w:rPr>
        <w:t xml:space="preserve">  </w:t>
      </w:r>
      <w:r>
        <w:rPr>
          <w:sz w:val="24"/>
        </w:rPr>
        <w:tab/>
      </w:r>
    </w:p>
    <w:p w14:paraId="4439AC2B" w14:textId="77777777" w:rsidR="00A73895" w:rsidRDefault="00A73895">
      <w:pPr>
        <w:rPr>
          <w:sz w:val="24"/>
        </w:rPr>
      </w:pPr>
    </w:p>
    <w:p w14:paraId="738ECE80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1E048" w14:textId="77777777" w:rsidR="005F108B" w:rsidRDefault="005F108B">
      <w:r>
        <w:separator/>
      </w:r>
    </w:p>
  </w:endnote>
  <w:endnote w:type="continuationSeparator" w:id="0">
    <w:p w14:paraId="74741B0E" w14:textId="77777777" w:rsidR="005F108B" w:rsidRDefault="005F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940D" w14:textId="4EF2D133" w:rsidR="00D52820" w:rsidRDefault="00D009CD" w:rsidP="00D52820">
    <w:pPr>
      <w:pStyle w:val="Footer"/>
      <w:rPr>
        <w:sz w:val="24"/>
      </w:rPr>
    </w:pPr>
    <w:r>
      <w:rPr>
        <w:sz w:val="24"/>
      </w:rPr>
      <w:t>Pole Vau</w:t>
    </w:r>
    <w:r w:rsidR="00CF55C3">
      <w:rPr>
        <w:sz w:val="24"/>
      </w:rPr>
      <w:t>lt                         11 68 33.43</w:t>
    </w:r>
    <w:r>
      <w:rPr>
        <w:sz w:val="24"/>
      </w:rPr>
      <w:t xml:space="preserve"> – </w:t>
    </w:r>
    <w:r w:rsidR="00CF55C3">
      <w:rPr>
        <w:sz w:val="24"/>
      </w:rPr>
      <w:t>Track and Field Equipment</w:t>
    </w:r>
    <w:r w:rsidR="00D52820">
      <w:rPr>
        <w:sz w:val="24"/>
      </w:rPr>
      <w:t xml:space="preserve">            </w:t>
    </w:r>
    <w:r>
      <w:rPr>
        <w:sz w:val="24"/>
      </w:rPr>
      <w:t xml:space="preserve">     </w:t>
    </w:r>
    <w:r w:rsidR="00CF55C3">
      <w:rPr>
        <w:sz w:val="24"/>
      </w:rPr>
      <w:t xml:space="preserve"> </w:t>
    </w:r>
    <w:r>
      <w:rPr>
        <w:sz w:val="24"/>
      </w:rPr>
      <w:t xml:space="preserve">  </w:t>
    </w:r>
    <w:r w:rsidR="007D0C5D">
      <w:rPr>
        <w:sz w:val="24"/>
      </w:rPr>
      <w:t>0</w:t>
    </w:r>
    <w:r w:rsidR="00831DA0">
      <w:rPr>
        <w:sz w:val="24"/>
      </w:rPr>
      <w:t>9</w:t>
    </w:r>
    <w:r>
      <w:rPr>
        <w:sz w:val="24"/>
      </w:rPr>
      <w:t>/</w:t>
    </w:r>
    <w:r w:rsidR="007D0C5D">
      <w:rPr>
        <w:sz w:val="24"/>
      </w:rPr>
      <w:t>0</w:t>
    </w:r>
    <w:r w:rsidR="00831DA0">
      <w:rPr>
        <w:sz w:val="24"/>
      </w:rPr>
      <w:t>7</w:t>
    </w:r>
    <w:r>
      <w:rPr>
        <w:sz w:val="24"/>
      </w:rPr>
      <w:t>/</w:t>
    </w:r>
    <w:r w:rsidR="00370C6F">
      <w:rPr>
        <w:sz w:val="24"/>
      </w:rPr>
      <w:t>2</w:t>
    </w:r>
    <w:r w:rsidR="007D0C5D">
      <w:rPr>
        <w:sz w:val="24"/>
      </w:rPr>
      <w:t>1</w:t>
    </w:r>
  </w:p>
  <w:p w14:paraId="307F74EA" w14:textId="77777777" w:rsidR="00734339" w:rsidRDefault="00734339" w:rsidP="0027618F">
    <w:pPr>
      <w:pStyle w:val="Footer"/>
      <w:tabs>
        <w:tab w:val="clear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29A1" w14:textId="77777777" w:rsidR="005F108B" w:rsidRDefault="005F108B">
      <w:r>
        <w:separator/>
      </w:r>
    </w:p>
  </w:footnote>
  <w:footnote w:type="continuationSeparator" w:id="0">
    <w:p w14:paraId="414DA75D" w14:textId="77777777" w:rsidR="005F108B" w:rsidRDefault="005F1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2101DBB"/>
    <w:multiLevelType w:val="hybridMultilevel"/>
    <w:tmpl w:val="60B6A694"/>
    <w:lvl w:ilvl="0" w:tplc="14EAB31A">
      <w:start w:val="1"/>
      <w:numFmt w:val="upperLetter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6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8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39A749A"/>
    <w:multiLevelType w:val="hybridMultilevel"/>
    <w:tmpl w:val="951255C4"/>
    <w:lvl w:ilvl="0" w:tplc="01F21A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ABB615C"/>
    <w:multiLevelType w:val="hybridMultilevel"/>
    <w:tmpl w:val="C5F873B6"/>
    <w:lvl w:ilvl="0" w:tplc="FA623AA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8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0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696A48C0"/>
    <w:multiLevelType w:val="hybridMultilevel"/>
    <w:tmpl w:val="1646C4DC"/>
    <w:lvl w:ilvl="0" w:tplc="FD72AD7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"/>
  </w:num>
  <w:num w:numId="5">
    <w:abstractNumId w:val="19"/>
  </w:num>
  <w:num w:numId="6">
    <w:abstractNumId w:val="7"/>
  </w:num>
  <w:num w:numId="7">
    <w:abstractNumId w:val="17"/>
  </w:num>
  <w:num w:numId="8">
    <w:abstractNumId w:val="12"/>
  </w:num>
  <w:num w:numId="9">
    <w:abstractNumId w:val="18"/>
  </w:num>
  <w:num w:numId="10">
    <w:abstractNumId w:val="9"/>
  </w:num>
  <w:num w:numId="11">
    <w:abstractNumId w:val="20"/>
  </w:num>
  <w:num w:numId="12">
    <w:abstractNumId w:val="23"/>
  </w:num>
  <w:num w:numId="13">
    <w:abstractNumId w:val="2"/>
  </w:num>
  <w:num w:numId="14">
    <w:abstractNumId w:val="6"/>
  </w:num>
  <w:num w:numId="15">
    <w:abstractNumId w:val="14"/>
  </w:num>
  <w:num w:numId="16">
    <w:abstractNumId w:val="25"/>
  </w:num>
  <w:num w:numId="17">
    <w:abstractNumId w:val="0"/>
  </w:num>
  <w:num w:numId="18">
    <w:abstractNumId w:val="22"/>
  </w:num>
  <w:num w:numId="19">
    <w:abstractNumId w:val="4"/>
  </w:num>
  <w:num w:numId="20">
    <w:abstractNumId w:val="24"/>
  </w:num>
  <w:num w:numId="21">
    <w:abstractNumId w:val="16"/>
  </w:num>
  <w:num w:numId="22">
    <w:abstractNumId w:val="11"/>
  </w:num>
  <w:num w:numId="23">
    <w:abstractNumId w:val="10"/>
  </w:num>
  <w:num w:numId="24">
    <w:abstractNumId w:val="21"/>
  </w:num>
  <w:num w:numId="25">
    <w:abstractNumId w:val="1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68"/>
    <w:rsid w:val="00004A72"/>
    <w:rsid w:val="00011A7D"/>
    <w:rsid w:val="00014D03"/>
    <w:rsid w:val="00015E7B"/>
    <w:rsid w:val="0002260E"/>
    <w:rsid w:val="00037663"/>
    <w:rsid w:val="000463AC"/>
    <w:rsid w:val="00056AE9"/>
    <w:rsid w:val="0007355E"/>
    <w:rsid w:val="000765D7"/>
    <w:rsid w:val="00081CA5"/>
    <w:rsid w:val="0008326F"/>
    <w:rsid w:val="000842F8"/>
    <w:rsid w:val="00085202"/>
    <w:rsid w:val="000B46D0"/>
    <w:rsid w:val="000C215D"/>
    <w:rsid w:val="000C6DF2"/>
    <w:rsid w:val="000D0212"/>
    <w:rsid w:val="000D0A6E"/>
    <w:rsid w:val="000D5F0A"/>
    <w:rsid w:val="000E181F"/>
    <w:rsid w:val="000E1F06"/>
    <w:rsid w:val="00106E0D"/>
    <w:rsid w:val="00112AA6"/>
    <w:rsid w:val="0012165B"/>
    <w:rsid w:val="00124AAC"/>
    <w:rsid w:val="001308FF"/>
    <w:rsid w:val="001377C9"/>
    <w:rsid w:val="0014654F"/>
    <w:rsid w:val="00151FE2"/>
    <w:rsid w:val="001647DE"/>
    <w:rsid w:val="00165305"/>
    <w:rsid w:val="00184E75"/>
    <w:rsid w:val="00194259"/>
    <w:rsid w:val="001A6106"/>
    <w:rsid w:val="001A7AED"/>
    <w:rsid w:val="001C0388"/>
    <w:rsid w:val="001F1C5D"/>
    <w:rsid w:val="001F2EC5"/>
    <w:rsid w:val="002054D7"/>
    <w:rsid w:val="0020778F"/>
    <w:rsid w:val="00215E7A"/>
    <w:rsid w:val="00223BCE"/>
    <w:rsid w:val="00232730"/>
    <w:rsid w:val="00237391"/>
    <w:rsid w:val="00242FD5"/>
    <w:rsid w:val="002508E1"/>
    <w:rsid w:val="00272EDA"/>
    <w:rsid w:val="002746B6"/>
    <w:rsid w:val="0027618F"/>
    <w:rsid w:val="002974AD"/>
    <w:rsid w:val="002A61F6"/>
    <w:rsid w:val="002B1CA7"/>
    <w:rsid w:val="002C257E"/>
    <w:rsid w:val="002D3BFC"/>
    <w:rsid w:val="002E0114"/>
    <w:rsid w:val="002E3D68"/>
    <w:rsid w:val="002E5B8A"/>
    <w:rsid w:val="002F6322"/>
    <w:rsid w:val="003019FA"/>
    <w:rsid w:val="00304857"/>
    <w:rsid w:val="00305DBE"/>
    <w:rsid w:val="00315A0A"/>
    <w:rsid w:val="00331EFC"/>
    <w:rsid w:val="00336653"/>
    <w:rsid w:val="00345E14"/>
    <w:rsid w:val="00350377"/>
    <w:rsid w:val="00355928"/>
    <w:rsid w:val="0035730F"/>
    <w:rsid w:val="0036272D"/>
    <w:rsid w:val="00370277"/>
    <w:rsid w:val="00370C6F"/>
    <w:rsid w:val="00386AC8"/>
    <w:rsid w:val="003924AB"/>
    <w:rsid w:val="00392BE5"/>
    <w:rsid w:val="003933D9"/>
    <w:rsid w:val="003A1573"/>
    <w:rsid w:val="003D256F"/>
    <w:rsid w:val="003D2AA0"/>
    <w:rsid w:val="003D3770"/>
    <w:rsid w:val="003E046E"/>
    <w:rsid w:val="003E104B"/>
    <w:rsid w:val="00405B91"/>
    <w:rsid w:val="00423CA9"/>
    <w:rsid w:val="00443866"/>
    <w:rsid w:val="00445092"/>
    <w:rsid w:val="00451B03"/>
    <w:rsid w:val="00456597"/>
    <w:rsid w:val="00460248"/>
    <w:rsid w:val="00461723"/>
    <w:rsid w:val="00461F72"/>
    <w:rsid w:val="0046369A"/>
    <w:rsid w:val="00466AA7"/>
    <w:rsid w:val="00475F75"/>
    <w:rsid w:val="00476C36"/>
    <w:rsid w:val="0049618F"/>
    <w:rsid w:val="004E39F2"/>
    <w:rsid w:val="004F2DAC"/>
    <w:rsid w:val="005011C6"/>
    <w:rsid w:val="00503AC1"/>
    <w:rsid w:val="005125A7"/>
    <w:rsid w:val="00534761"/>
    <w:rsid w:val="00535EC6"/>
    <w:rsid w:val="00553EAD"/>
    <w:rsid w:val="00563051"/>
    <w:rsid w:val="005819E9"/>
    <w:rsid w:val="005913A1"/>
    <w:rsid w:val="005C355C"/>
    <w:rsid w:val="005D582B"/>
    <w:rsid w:val="005E02D3"/>
    <w:rsid w:val="005E08EE"/>
    <w:rsid w:val="005E448D"/>
    <w:rsid w:val="005E5CF7"/>
    <w:rsid w:val="005F108B"/>
    <w:rsid w:val="00604706"/>
    <w:rsid w:val="006150E2"/>
    <w:rsid w:val="00615596"/>
    <w:rsid w:val="006209DE"/>
    <w:rsid w:val="0062118C"/>
    <w:rsid w:val="0063768D"/>
    <w:rsid w:val="00650E4B"/>
    <w:rsid w:val="00660A25"/>
    <w:rsid w:val="00670E84"/>
    <w:rsid w:val="00692B8F"/>
    <w:rsid w:val="006B3E9C"/>
    <w:rsid w:val="006B6BA0"/>
    <w:rsid w:val="006C34E2"/>
    <w:rsid w:val="006D6AFE"/>
    <w:rsid w:val="006E4652"/>
    <w:rsid w:val="007135D9"/>
    <w:rsid w:val="00717E21"/>
    <w:rsid w:val="007215B4"/>
    <w:rsid w:val="00726314"/>
    <w:rsid w:val="00730941"/>
    <w:rsid w:val="00734339"/>
    <w:rsid w:val="00751403"/>
    <w:rsid w:val="007618F6"/>
    <w:rsid w:val="00777EC9"/>
    <w:rsid w:val="00780670"/>
    <w:rsid w:val="00791918"/>
    <w:rsid w:val="00797A41"/>
    <w:rsid w:val="007A2337"/>
    <w:rsid w:val="007B40FB"/>
    <w:rsid w:val="007B6DB6"/>
    <w:rsid w:val="007B7742"/>
    <w:rsid w:val="007D0C5D"/>
    <w:rsid w:val="007D4132"/>
    <w:rsid w:val="008060E6"/>
    <w:rsid w:val="008207F1"/>
    <w:rsid w:val="008227EE"/>
    <w:rsid w:val="00823273"/>
    <w:rsid w:val="00825E19"/>
    <w:rsid w:val="00831DA0"/>
    <w:rsid w:val="00876335"/>
    <w:rsid w:val="008A1701"/>
    <w:rsid w:val="008C2123"/>
    <w:rsid w:val="008D64C2"/>
    <w:rsid w:val="008E1523"/>
    <w:rsid w:val="008E2E42"/>
    <w:rsid w:val="008F3AC9"/>
    <w:rsid w:val="008F4D90"/>
    <w:rsid w:val="00911CE3"/>
    <w:rsid w:val="00927F5B"/>
    <w:rsid w:val="009302D5"/>
    <w:rsid w:val="00931C0B"/>
    <w:rsid w:val="009323CF"/>
    <w:rsid w:val="009755DC"/>
    <w:rsid w:val="009C6546"/>
    <w:rsid w:val="009E35E7"/>
    <w:rsid w:val="009E7572"/>
    <w:rsid w:val="009F1CCE"/>
    <w:rsid w:val="009F25C2"/>
    <w:rsid w:val="009F4EFA"/>
    <w:rsid w:val="009F79DF"/>
    <w:rsid w:val="00A02904"/>
    <w:rsid w:val="00A22C43"/>
    <w:rsid w:val="00A324F8"/>
    <w:rsid w:val="00A52EBF"/>
    <w:rsid w:val="00A5733E"/>
    <w:rsid w:val="00A64533"/>
    <w:rsid w:val="00A70A47"/>
    <w:rsid w:val="00A73895"/>
    <w:rsid w:val="00A81851"/>
    <w:rsid w:val="00AA1224"/>
    <w:rsid w:val="00AA2ABD"/>
    <w:rsid w:val="00AB0BE3"/>
    <w:rsid w:val="00AB4D06"/>
    <w:rsid w:val="00AD2A2D"/>
    <w:rsid w:val="00AF6991"/>
    <w:rsid w:val="00AF6D7D"/>
    <w:rsid w:val="00B17B53"/>
    <w:rsid w:val="00B27CC6"/>
    <w:rsid w:val="00B40C06"/>
    <w:rsid w:val="00B47F26"/>
    <w:rsid w:val="00B51296"/>
    <w:rsid w:val="00B667DE"/>
    <w:rsid w:val="00B876A8"/>
    <w:rsid w:val="00BA0B75"/>
    <w:rsid w:val="00BA6709"/>
    <w:rsid w:val="00BC6E3E"/>
    <w:rsid w:val="00BD4BFF"/>
    <w:rsid w:val="00BF2A27"/>
    <w:rsid w:val="00BF6855"/>
    <w:rsid w:val="00C00377"/>
    <w:rsid w:val="00C05DAF"/>
    <w:rsid w:val="00C14F6A"/>
    <w:rsid w:val="00C16462"/>
    <w:rsid w:val="00C2327C"/>
    <w:rsid w:val="00C54E27"/>
    <w:rsid w:val="00C72062"/>
    <w:rsid w:val="00C770E5"/>
    <w:rsid w:val="00C77549"/>
    <w:rsid w:val="00CA36C9"/>
    <w:rsid w:val="00CB6ED3"/>
    <w:rsid w:val="00CC5383"/>
    <w:rsid w:val="00CC5663"/>
    <w:rsid w:val="00CD1E03"/>
    <w:rsid w:val="00CD3324"/>
    <w:rsid w:val="00CE1FB6"/>
    <w:rsid w:val="00CF2993"/>
    <w:rsid w:val="00CF55C3"/>
    <w:rsid w:val="00CF5AC1"/>
    <w:rsid w:val="00CF6211"/>
    <w:rsid w:val="00D009CD"/>
    <w:rsid w:val="00D03430"/>
    <w:rsid w:val="00D05F5D"/>
    <w:rsid w:val="00D273DF"/>
    <w:rsid w:val="00D3503C"/>
    <w:rsid w:val="00D35B64"/>
    <w:rsid w:val="00D52820"/>
    <w:rsid w:val="00D80292"/>
    <w:rsid w:val="00D86764"/>
    <w:rsid w:val="00D91DED"/>
    <w:rsid w:val="00D9406E"/>
    <w:rsid w:val="00DC1800"/>
    <w:rsid w:val="00DD2342"/>
    <w:rsid w:val="00DE2A46"/>
    <w:rsid w:val="00DE3225"/>
    <w:rsid w:val="00DE4E48"/>
    <w:rsid w:val="00E04F40"/>
    <w:rsid w:val="00E06024"/>
    <w:rsid w:val="00E133D6"/>
    <w:rsid w:val="00E23EAD"/>
    <w:rsid w:val="00E30F58"/>
    <w:rsid w:val="00E340D2"/>
    <w:rsid w:val="00E62747"/>
    <w:rsid w:val="00E7275C"/>
    <w:rsid w:val="00E7389A"/>
    <w:rsid w:val="00ED0E76"/>
    <w:rsid w:val="00EE1874"/>
    <w:rsid w:val="00EF201D"/>
    <w:rsid w:val="00F07CDD"/>
    <w:rsid w:val="00F230A1"/>
    <w:rsid w:val="00F4377F"/>
    <w:rsid w:val="00F44458"/>
    <w:rsid w:val="00F62411"/>
    <w:rsid w:val="00F64DE0"/>
    <w:rsid w:val="00F67680"/>
    <w:rsid w:val="00F75ACB"/>
    <w:rsid w:val="00F95C57"/>
    <w:rsid w:val="00F96AD6"/>
    <w:rsid w:val="00FA1FEA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64BAF8BB"/>
  <w15:chartTrackingRefBased/>
  <w15:docId w15:val="{3F402326-7C6D-4141-BB51-3D071320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  <w:lang w:val="x-none" w:eastAsia="x-none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  <w:lang w:val="x-none" w:eastAsia="x-none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2761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761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842F8"/>
    <w:rPr>
      <w:color w:val="0000FF"/>
      <w:u w:val="single"/>
    </w:rPr>
  </w:style>
  <w:style w:type="character" w:customStyle="1" w:styleId="TitleChar">
    <w:name w:val="Title Char"/>
    <w:link w:val="Title"/>
    <w:rsid w:val="00503AC1"/>
    <w:rPr>
      <w:bCs/>
      <w:sz w:val="28"/>
    </w:rPr>
  </w:style>
  <w:style w:type="character" w:customStyle="1" w:styleId="BodyTextIndentChar">
    <w:name w:val="Body Text Indent Char"/>
    <w:link w:val="BodyTextIndent"/>
    <w:rsid w:val="0062118C"/>
    <w:rPr>
      <w:sz w:val="22"/>
    </w:rPr>
  </w:style>
  <w:style w:type="character" w:customStyle="1" w:styleId="FooterChar">
    <w:name w:val="Footer Char"/>
    <w:link w:val="Footer"/>
    <w:rsid w:val="00D52820"/>
  </w:style>
  <w:style w:type="paragraph" w:styleId="ListParagraph">
    <w:name w:val="List Paragraph"/>
    <w:basedOn w:val="Normal"/>
    <w:uiPriority w:val="34"/>
    <w:qFormat/>
    <w:rsid w:val="005C355C"/>
    <w:pPr>
      <w:ind w:left="720"/>
    </w:pPr>
  </w:style>
  <w:style w:type="character" w:styleId="CommentReference">
    <w:name w:val="annotation reference"/>
    <w:basedOn w:val="DefaultParagraphFont"/>
    <w:rsid w:val="00A70A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0A47"/>
  </w:style>
  <w:style w:type="character" w:customStyle="1" w:styleId="CommentTextChar">
    <w:name w:val="Comment Text Char"/>
    <w:basedOn w:val="DefaultParagraphFont"/>
    <w:link w:val="CommentText"/>
    <w:rsid w:val="00A70A47"/>
  </w:style>
  <w:style w:type="paragraph" w:styleId="CommentSubject">
    <w:name w:val="annotation subject"/>
    <w:basedOn w:val="CommentText"/>
    <w:next w:val="CommentText"/>
    <w:link w:val="CommentSubjectChar"/>
    <w:rsid w:val="00A70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0A4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31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fiel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88F6A-04CA-4181-9D0A-45738999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4811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http://www.sportsfieldspecialties.com/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7</cp:revision>
  <cp:lastPrinted>2014-03-07T16:34:00Z</cp:lastPrinted>
  <dcterms:created xsi:type="dcterms:W3CDTF">2021-08-04T19:08:00Z</dcterms:created>
  <dcterms:modified xsi:type="dcterms:W3CDTF">2021-09-07T19:52:00Z</dcterms:modified>
</cp:coreProperties>
</file>